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23" w:rsidRDefault="002E7CEF">
      <w:pPr>
        <w:jc w:val="center"/>
      </w:pPr>
      <w:r>
        <w:rPr>
          <w:noProof/>
        </w:rPr>
        <w:drawing>
          <wp:inline distT="0" distB="0" distL="0" distR="0">
            <wp:extent cx="6076950" cy="552450"/>
            <wp:effectExtent l="0" t="0" r="0" b="0"/>
            <wp:docPr id="1" name="Picture 1" descr="DallasFortWorth_APIC-Chpt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asFortWorth_APIC-ChptrLogo-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552450"/>
                    </a:xfrm>
                    <a:prstGeom prst="rect">
                      <a:avLst/>
                    </a:prstGeom>
                    <a:noFill/>
                    <a:ln>
                      <a:noFill/>
                    </a:ln>
                  </pic:spPr>
                </pic:pic>
              </a:graphicData>
            </a:graphic>
          </wp:inline>
        </w:drawing>
      </w:r>
    </w:p>
    <w:p w:rsidR="00865023" w:rsidRDefault="00865023">
      <w:pPr>
        <w:jc w:val="center"/>
        <w:rPr>
          <w:rFonts w:ascii="Arial" w:hAnsi="Arial" w:cs="Arial"/>
          <w:b/>
        </w:rPr>
      </w:pPr>
      <w:r>
        <w:rPr>
          <w:rFonts w:ascii="Arial" w:hAnsi="Arial" w:cs="Arial"/>
          <w:b/>
        </w:rPr>
        <w:t>APIC DFW BUSINESS MEETING AGENDA</w:t>
      </w:r>
    </w:p>
    <w:p w:rsidR="00865023" w:rsidRDefault="00ED2AE0">
      <w:pPr>
        <w:jc w:val="center"/>
        <w:rPr>
          <w:rFonts w:ascii="Arial" w:hAnsi="Arial" w:cs="Arial"/>
          <w:b/>
        </w:rPr>
      </w:pPr>
      <w:r>
        <w:rPr>
          <w:rFonts w:ascii="Arial" w:hAnsi="Arial" w:cs="Arial"/>
          <w:b/>
        </w:rPr>
        <w:t>April 4</w:t>
      </w:r>
      <w:r w:rsidR="00865023">
        <w:rPr>
          <w:rFonts w:ascii="Arial" w:hAnsi="Arial" w:cs="Arial"/>
          <w:b/>
        </w:rPr>
        <w:t>, 2013</w:t>
      </w:r>
    </w:p>
    <w:p w:rsidR="00865023" w:rsidRDefault="00865023">
      <w:pPr>
        <w:jc w:val="center"/>
        <w:rPr>
          <w:rFonts w:ascii="Arial" w:hAnsi="Arial" w:cs="Arial"/>
          <w:sz w:val="18"/>
          <w:szCs w:val="18"/>
        </w:rPr>
      </w:pPr>
      <w:r>
        <w:rPr>
          <w:rFonts w:ascii="Arial" w:hAnsi="Arial" w:cs="Arial"/>
          <w:sz w:val="18"/>
          <w:szCs w:val="18"/>
        </w:rPr>
        <w:t>Mission:  to influence, support and improve the quality and safety of healthcare through the practice and management of infection prevention and control and the application of epidemiology in all healthcare settings.  This is done through education, collaboration, evidence based practice, advocacy and credentialing.</w:t>
      </w:r>
    </w:p>
    <w:p w:rsidR="00865023" w:rsidRPr="00B1110F" w:rsidRDefault="00865023" w:rsidP="003921C4">
      <w:pPr>
        <w:jc w:val="center"/>
        <w:rPr>
          <w:rFonts w:ascii="Arial" w:hAnsi="Arial" w:cs="Arial"/>
          <w:b/>
          <w:i/>
          <w:sz w:val="20"/>
          <w:szCs w:val="20"/>
        </w:rPr>
      </w:pPr>
      <w:r w:rsidRPr="00B1110F">
        <w:rPr>
          <w:rFonts w:ascii="Arial" w:hAnsi="Arial" w:cs="Arial"/>
          <w:b/>
          <w:i/>
          <w:sz w:val="20"/>
          <w:szCs w:val="20"/>
        </w:rPr>
        <w:t>Theme for 2013: Passion for our Profession!!</w:t>
      </w:r>
    </w:p>
    <w:p w:rsidR="00865023" w:rsidRDefault="00865023">
      <w:pPr>
        <w:jc w:val="center"/>
        <w:rPr>
          <w:rFonts w:ascii="Arial" w:hAnsi="Arial" w:cs="Arial"/>
          <w:sz w:val="18"/>
          <w:szCs w:val="18"/>
        </w:rPr>
      </w:pPr>
    </w:p>
    <w:p w:rsidR="00865023" w:rsidRPr="009C7AA1" w:rsidRDefault="00865023" w:rsidP="00171D27">
      <w:pPr>
        <w:numPr>
          <w:ilvl w:val="0"/>
          <w:numId w:val="5"/>
        </w:numPr>
        <w:rPr>
          <w:rFonts w:ascii="Arial" w:hAnsi="Arial" w:cs="Arial"/>
          <w:b/>
          <w:sz w:val="20"/>
          <w:szCs w:val="20"/>
        </w:rPr>
      </w:pPr>
      <w:r w:rsidRPr="009C7AA1">
        <w:rPr>
          <w:rFonts w:ascii="Arial" w:hAnsi="Arial" w:cs="Arial"/>
          <w:b/>
          <w:sz w:val="20"/>
          <w:szCs w:val="20"/>
        </w:rPr>
        <w:t>Call to Order</w:t>
      </w:r>
    </w:p>
    <w:p w:rsidR="00865023" w:rsidRPr="009D29C5" w:rsidRDefault="00865023" w:rsidP="00F85843">
      <w:pPr>
        <w:numPr>
          <w:ilvl w:val="1"/>
          <w:numId w:val="5"/>
        </w:numPr>
        <w:rPr>
          <w:rFonts w:ascii="Arial" w:hAnsi="Arial" w:cs="Arial"/>
          <w:b/>
          <w:sz w:val="20"/>
          <w:szCs w:val="20"/>
        </w:rPr>
      </w:pPr>
      <w:r w:rsidRPr="009C7AA1">
        <w:rPr>
          <w:rFonts w:ascii="Arial" w:hAnsi="Arial" w:cs="Arial"/>
          <w:bCs/>
          <w:iCs/>
          <w:sz w:val="20"/>
          <w:szCs w:val="20"/>
        </w:rPr>
        <w:t>Thank you to speaker</w:t>
      </w:r>
      <w:r>
        <w:rPr>
          <w:rFonts w:ascii="Arial" w:hAnsi="Arial" w:cs="Arial"/>
          <w:b/>
          <w:bCs/>
          <w:iCs/>
          <w:sz w:val="20"/>
          <w:szCs w:val="20"/>
        </w:rPr>
        <w:t>:</w:t>
      </w:r>
      <w:r w:rsidRPr="009C7AA1">
        <w:rPr>
          <w:rFonts w:ascii="Arial" w:hAnsi="Arial" w:cs="Arial"/>
          <w:b/>
          <w:bCs/>
          <w:iCs/>
          <w:sz w:val="20"/>
          <w:szCs w:val="20"/>
        </w:rPr>
        <w:t xml:space="preserve">  </w:t>
      </w:r>
      <w:r w:rsidR="0015355B">
        <w:rPr>
          <w:rFonts w:ascii="Arial" w:hAnsi="Arial" w:cs="Arial"/>
          <w:color w:val="000080"/>
          <w:sz w:val="20"/>
          <w:szCs w:val="20"/>
        </w:rPr>
        <w:t xml:space="preserve">Dr. David </w:t>
      </w:r>
      <w:proofErr w:type="spellStart"/>
      <w:r w:rsidR="0015355B">
        <w:rPr>
          <w:rFonts w:ascii="Arial" w:hAnsi="Arial" w:cs="Arial"/>
          <w:color w:val="000080"/>
          <w:sz w:val="20"/>
          <w:szCs w:val="20"/>
        </w:rPr>
        <w:t>Macinga</w:t>
      </w:r>
      <w:proofErr w:type="spellEnd"/>
      <w:r w:rsidR="0015355B">
        <w:rPr>
          <w:rFonts w:ascii="Arial" w:hAnsi="Arial" w:cs="Arial"/>
          <w:color w:val="000080"/>
          <w:sz w:val="20"/>
          <w:szCs w:val="20"/>
        </w:rPr>
        <w:t xml:space="preserve"> </w:t>
      </w:r>
    </w:p>
    <w:p w:rsidR="009D29C5" w:rsidRPr="009C7AA1" w:rsidRDefault="009D29C5" w:rsidP="009D29C5">
      <w:pPr>
        <w:numPr>
          <w:ilvl w:val="1"/>
          <w:numId w:val="5"/>
        </w:numPr>
        <w:rPr>
          <w:rFonts w:ascii="Arial" w:hAnsi="Arial" w:cs="Arial"/>
          <w:b/>
          <w:sz w:val="20"/>
          <w:szCs w:val="20"/>
        </w:rPr>
      </w:pPr>
      <w:r>
        <w:rPr>
          <w:rFonts w:ascii="Arial" w:hAnsi="Arial" w:cs="Arial"/>
          <w:sz w:val="20"/>
          <w:szCs w:val="20"/>
        </w:rPr>
        <w:t xml:space="preserve">Thank you to </w:t>
      </w:r>
      <w:proofErr w:type="spellStart"/>
      <w:r>
        <w:rPr>
          <w:rFonts w:ascii="Arial" w:hAnsi="Arial" w:cs="Arial"/>
          <w:sz w:val="20"/>
          <w:szCs w:val="20"/>
        </w:rPr>
        <w:t>GoJo</w:t>
      </w:r>
      <w:proofErr w:type="spellEnd"/>
      <w:r>
        <w:rPr>
          <w:rFonts w:ascii="Arial" w:hAnsi="Arial" w:cs="Arial"/>
          <w:sz w:val="20"/>
          <w:szCs w:val="20"/>
        </w:rPr>
        <w:t xml:space="preserve"> for providing the speaker and lunch</w:t>
      </w:r>
    </w:p>
    <w:p w:rsidR="009D29C5" w:rsidRPr="009D29C5" w:rsidRDefault="009D29C5" w:rsidP="00512C23">
      <w:pPr>
        <w:numPr>
          <w:ilvl w:val="1"/>
          <w:numId w:val="5"/>
        </w:numPr>
        <w:rPr>
          <w:rFonts w:ascii="Arial" w:hAnsi="Arial" w:cs="Arial"/>
          <w:b/>
          <w:sz w:val="20"/>
          <w:szCs w:val="20"/>
        </w:rPr>
      </w:pPr>
      <w:r>
        <w:rPr>
          <w:rFonts w:ascii="Arial" w:hAnsi="Arial" w:cs="Arial"/>
          <w:sz w:val="20"/>
          <w:szCs w:val="20"/>
        </w:rPr>
        <w:t>Vendors</w:t>
      </w:r>
      <w:r w:rsidR="00865023" w:rsidRPr="009C7AA1">
        <w:rPr>
          <w:rFonts w:ascii="Arial" w:hAnsi="Arial" w:cs="Arial"/>
          <w:sz w:val="20"/>
          <w:szCs w:val="20"/>
        </w:rPr>
        <w:t>:</w:t>
      </w:r>
      <w:r>
        <w:rPr>
          <w:rFonts w:ascii="Arial" w:hAnsi="Arial" w:cs="Arial"/>
          <w:sz w:val="20"/>
          <w:szCs w:val="20"/>
        </w:rPr>
        <w:t xml:space="preserve"> Pollock Paper and </w:t>
      </w:r>
      <w:proofErr w:type="spellStart"/>
      <w:r>
        <w:rPr>
          <w:rFonts w:ascii="Arial" w:hAnsi="Arial" w:cs="Arial"/>
          <w:sz w:val="20"/>
          <w:szCs w:val="20"/>
        </w:rPr>
        <w:t>Eloquest</w:t>
      </w:r>
      <w:proofErr w:type="spellEnd"/>
    </w:p>
    <w:p w:rsidR="00865023" w:rsidRPr="009C7AA1" w:rsidRDefault="009D29C5" w:rsidP="00512C23">
      <w:pPr>
        <w:numPr>
          <w:ilvl w:val="1"/>
          <w:numId w:val="5"/>
        </w:numPr>
        <w:rPr>
          <w:rFonts w:ascii="Arial" w:hAnsi="Arial" w:cs="Arial"/>
          <w:b/>
          <w:sz w:val="20"/>
          <w:szCs w:val="20"/>
        </w:rPr>
      </w:pPr>
      <w:proofErr w:type="spellStart"/>
      <w:r>
        <w:rPr>
          <w:rFonts w:ascii="Arial" w:hAnsi="Arial" w:cs="Arial"/>
          <w:sz w:val="20"/>
          <w:szCs w:val="20"/>
        </w:rPr>
        <w:t>Eloquest</w:t>
      </w:r>
      <w:proofErr w:type="spellEnd"/>
      <w:r>
        <w:rPr>
          <w:rFonts w:ascii="Arial" w:hAnsi="Arial" w:cs="Arial"/>
          <w:sz w:val="20"/>
          <w:szCs w:val="20"/>
        </w:rPr>
        <w:t xml:space="preserve"> gave 5 members a gift certificate for completing a survey at their table</w:t>
      </w:r>
      <w:r w:rsidR="00865023" w:rsidRPr="009C7AA1">
        <w:rPr>
          <w:rFonts w:ascii="Arial" w:hAnsi="Arial" w:cs="Arial"/>
          <w:b/>
          <w:sz w:val="20"/>
          <w:szCs w:val="20"/>
        </w:rPr>
        <w:t xml:space="preserve"> </w:t>
      </w:r>
    </w:p>
    <w:p w:rsidR="00865023" w:rsidRDefault="00865023">
      <w:pPr>
        <w:numPr>
          <w:ilvl w:val="1"/>
          <w:numId w:val="5"/>
        </w:numPr>
        <w:rPr>
          <w:rFonts w:ascii="Arial" w:hAnsi="Arial" w:cs="Arial"/>
          <w:sz w:val="20"/>
          <w:szCs w:val="20"/>
        </w:rPr>
      </w:pPr>
      <w:r w:rsidRPr="009C7AA1">
        <w:rPr>
          <w:rFonts w:ascii="Arial" w:hAnsi="Arial" w:cs="Arial"/>
          <w:sz w:val="20"/>
          <w:szCs w:val="20"/>
        </w:rPr>
        <w:t>Visitors</w:t>
      </w:r>
      <w:r w:rsidR="0015355B">
        <w:rPr>
          <w:rFonts w:ascii="Arial" w:hAnsi="Arial" w:cs="Arial"/>
          <w:sz w:val="20"/>
          <w:szCs w:val="20"/>
        </w:rPr>
        <w:t>/</w:t>
      </w:r>
      <w:r w:rsidRPr="009C7AA1">
        <w:rPr>
          <w:rFonts w:ascii="Arial" w:hAnsi="Arial" w:cs="Arial"/>
          <w:sz w:val="20"/>
          <w:szCs w:val="20"/>
        </w:rPr>
        <w:t>new member introductions</w:t>
      </w:r>
      <w:r w:rsidR="009D29C5">
        <w:rPr>
          <w:rFonts w:ascii="Arial" w:hAnsi="Arial" w:cs="Arial"/>
          <w:sz w:val="20"/>
          <w:szCs w:val="20"/>
        </w:rPr>
        <w:t>:</w:t>
      </w:r>
      <w:r w:rsidR="004008C9">
        <w:rPr>
          <w:rFonts w:ascii="Arial" w:hAnsi="Arial" w:cs="Arial"/>
          <w:sz w:val="20"/>
          <w:szCs w:val="20"/>
        </w:rPr>
        <w:t xml:space="preserve"> Visitors/new members introduced from Baylor Surgical in FW, Deb Medical, BUMC, Pollock paper, </w:t>
      </w:r>
      <w:proofErr w:type="spellStart"/>
      <w:r w:rsidR="004008C9">
        <w:rPr>
          <w:rFonts w:ascii="Arial" w:hAnsi="Arial" w:cs="Arial"/>
          <w:sz w:val="20"/>
          <w:szCs w:val="20"/>
        </w:rPr>
        <w:t>Hibiclens</w:t>
      </w:r>
      <w:proofErr w:type="spellEnd"/>
      <w:r w:rsidR="004008C9">
        <w:rPr>
          <w:rFonts w:ascii="Arial" w:hAnsi="Arial" w:cs="Arial"/>
          <w:sz w:val="20"/>
          <w:szCs w:val="20"/>
        </w:rPr>
        <w:t>.</w:t>
      </w:r>
    </w:p>
    <w:p w:rsidR="00865023" w:rsidRPr="009C7AA1" w:rsidRDefault="00865023">
      <w:pPr>
        <w:ind w:left="1080"/>
        <w:rPr>
          <w:rFonts w:ascii="Arial" w:hAnsi="Arial" w:cs="Arial"/>
          <w:b/>
          <w:sz w:val="20"/>
          <w:szCs w:val="20"/>
        </w:rPr>
      </w:pPr>
    </w:p>
    <w:p w:rsidR="00865023" w:rsidRDefault="00865023" w:rsidP="001C5E44">
      <w:pPr>
        <w:numPr>
          <w:ilvl w:val="0"/>
          <w:numId w:val="5"/>
        </w:numPr>
        <w:rPr>
          <w:rFonts w:ascii="Arial" w:hAnsi="Arial" w:cs="Arial"/>
          <w:b/>
          <w:sz w:val="20"/>
          <w:szCs w:val="20"/>
        </w:rPr>
      </w:pPr>
      <w:r w:rsidRPr="009C7AA1">
        <w:rPr>
          <w:rFonts w:ascii="Arial" w:hAnsi="Arial" w:cs="Arial"/>
          <w:b/>
          <w:sz w:val="20"/>
          <w:szCs w:val="20"/>
        </w:rPr>
        <w:t>Appr</w:t>
      </w:r>
      <w:r>
        <w:rPr>
          <w:rFonts w:ascii="Arial" w:hAnsi="Arial" w:cs="Arial"/>
          <w:b/>
          <w:sz w:val="20"/>
          <w:szCs w:val="20"/>
        </w:rPr>
        <w:t xml:space="preserve">oval of Minutes for </w:t>
      </w:r>
      <w:r w:rsidR="00ED2AE0">
        <w:rPr>
          <w:rFonts w:ascii="Arial" w:hAnsi="Arial" w:cs="Arial"/>
          <w:b/>
          <w:sz w:val="20"/>
          <w:szCs w:val="20"/>
        </w:rPr>
        <w:t>March</w:t>
      </w:r>
      <w:r>
        <w:rPr>
          <w:rFonts w:ascii="Arial" w:hAnsi="Arial" w:cs="Arial"/>
          <w:b/>
          <w:sz w:val="20"/>
          <w:szCs w:val="20"/>
        </w:rPr>
        <w:t xml:space="preserve"> 201</w:t>
      </w:r>
      <w:r w:rsidR="00453DD3">
        <w:rPr>
          <w:rFonts w:ascii="Arial" w:hAnsi="Arial" w:cs="Arial"/>
          <w:b/>
          <w:sz w:val="20"/>
          <w:szCs w:val="20"/>
        </w:rPr>
        <w:t>3</w:t>
      </w:r>
      <w:r w:rsidR="009D29C5">
        <w:rPr>
          <w:rFonts w:ascii="Arial" w:hAnsi="Arial" w:cs="Arial"/>
          <w:b/>
          <w:sz w:val="20"/>
          <w:szCs w:val="20"/>
        </w:rPr>
        <w:t>-</w:t>
      </w:r>
      <w:r w:rsidR="009D29C5">
        <w:rPr>
          <w:rFonts w:ascii="Arial" w:hAnsi="Arial" w:cs="Arial"/>
          <w:sz w:val="20"/>
          <w:szCs w:val="20"/>
        </w:rPr>
        <w:t xml:space="preserve">Approved with corrections by Brenda Helms/Second by Diann Grissom (corrections: Sharon Dorney and Michelle </w:t>
      </w:r>
      <w:proofErr w:type="spellStart"/>
      <w:r w:rsidR="009D29C5">
        <w:rPr>
          <w:rFonts w:ascii="Arial" w:hAnsi="Arial" w:cs="Arial"/>
          <w:sz w:val="20"/>
          <w:szCs w:val="20"/>
        </w:rPr>
        <w:t>Macaluso</w:t>
      </w:r>
      <w:proofErr w:type="spellEnd"/>
      <w:r w:rsidR="009D29C5">
        <w:rPr>
          <w:rFonts w:ascii="Arial" w:hAnsi="Arial" w:cs="Arial"/>
          <w:sz w:val="20"/>
          <w:szCs w:val="20"/>
        </w:rPr>
        <w:t xml:space="preserve"> – names are spelled incorrectly)</w:t>
      </w:r>
    </w:p>
    <w:p w:rsidR="00865023" w:rsidRDefault="00865023" w:rsidP="00292D84">
      <w:pPr>
        <w:ind w:left="180"/>
        <w:rPr>
          <w:rFonts w:ascii="Arial" w:hAnsi="Arial" w:cs="Arial"/>
          <w:b/>
          <w:sz w:val="20"/>
          <w:szCs w:val="20"/>
        </w:rPr>
      </w:pPr>
    </w:p>
    <w:p w:rsidR="00865023" w:rsidRDefault="00865023" w:rsidP="001C5E44">
      <w:pPr>
        <w:numPr>
          <w:ilvl w:val="0"/>
          <w:numId w:val="5"/>
        </w:numPr>
        <w:rPr>
          <w:rFonts w:ascii="Arial" w:hAnsi="Arial" w:cs="Arial"/>
          <w:b/>
          <w:sz w:val="20"/>
          <w:szCs w:val="20"/>
        </w:rPr>
      </w:pPr>
      <w:r w:rsidRPr="009C7AA1">
        <w:rPr>
          <w:rFonts w:ascii="Arial" w:hAnsi="Arial" w:cs="Arial"/>
          <w:b/>
          <w:sz w:val="20"/>
          <w:szCs w:val="20"/>
        </w:rPr>
        <w:t>Old Business</w:t>
      </w:r>
    </w:p>
    <w:p w:rsidR="00453DD3" w:rsidRDefault="00453DD3" w:rsidP="0049691C">
      <w:pPr>
        <w:numPr>
          <w:ilvl w:val="1"/>
          <w:numId w:val="5"/>
        </w:numPr>
        <w:rPr>
          <w:rFonts w:ascii="Arial" w:hAnsi="Arial" w:cs="Arial"/>
          <w:sz w:val="20"/>
          <w:szCs w:val="20"/>
        </w:rPr>
      </w:pPr>
      <w:r w:rsidRPr="000F2FED">
        <w:rPr>
          <w:rFonts w:ascii="Arial" w:hAnsi="Arial" w:cs="Arial"/>
          <w:sz w:val="20"/>
          <w:szCs w:val="20"/>
        </w:rPr>
        <w:t>National Conference</w:t>
      </w:r>
    </w:p>
    <w:p w:rsidR="00ED2AE0" w:rsidRDefault="00ED2AE0" w:rsidP="00ED2AE0">
      <w:pPr>
        <w:numPr>
          <w:ilvl w:val="2"/>
          <w:numId w:val="5"/>
        </w:numPr>
        <w:rPr>
          <w:rFonts w:ascii="Arial" w:hAnsi="Arial" w:cs="Arial"/>
          <w:sz w:val="20"/>
          <w:szCs w:val="20"/>
        </w:rPr>
      </w:pPr>
      <w:r>
        <w:rPr>
          <w:rFonts w:ascii="Arial" w:hAnsi="Arial" w:cs="Arial"/>
          <w:sz w:val="20"/>
          <w:szCs w:val="20"/>
        </w:rPr>
        <w:t>Early Bird registration ends April 15!!</w:t>
      </w:r>
    </w:p>
    <w:p w:rsidR="000F2FED" w:rsidRDefault="00ED2AE0" w:rsidP="00ED2AE0">
      <w:pPr>
        <w:numPr>
          <w:ilvl w:val="2"/>
          <w:numId w:val="5"/>
        </w:numPr>
        <w:rPr>
          <w:rFonts w:ascii="Arial" w:hAnsi="Arial" w:cs="Arial"/>
          <w:sz w:val="20"/>
          <w:szCs w:val="20"/>
        </w:rPr>
      </w:pPr>
      <w:r>
        <w:rPr>
          <w:rFonts w:ascii="Arial" w:hAnsi="Arial" w:cs="Arial"/>
          <w:sz w:val="20"/>
          <w:szCs w:val="20"/>
        </w:rPr>
        <w:t>APIC-DFW scholarship recipient announcement</w:t>
      </w:r>
      <w:r w:rsidR="008F63AE">
        <w:rPr>
          <w:rFonts w:ascii="Arial" w:hAnsi="Arial" w:cs="Arial"/>
          <w:sz w:val="20"/>
          <w:szCs w:val="20"/>
        </w:rPr>
        <w:t>: Lauren</w:t>
      </w:r>
      <w:r w:rsidR="009D29C5">
        <w:rPr>
          <w:rFonts w:ascii="Arial" w:hAnsi="Arial" w:cs="Arial"/>
          <w:sz w:val="20"/>
          <w:szCs w:val="20"/>
        </w:rPr>
        <w:t xml:space="preserve"> Cooper is the scholarship recipient. The Basket raffles at the Holiday party help pay for this program. It was requested to have more applicants next year. </w:t>
      </w:r>
    </w:p>
    <w:p w:rsidR="009D29C5" w:rsidRDefault="00ED2AE0" w:rsidP="009D29C5">
      <w:pPr>
        <w:numPr>
          <w:ilvl w:val="2"/>
          <w:numId w:val="5"/>
        </w:numPr>
        <w:rPr>
          <w:rFonts w:ascii="Arial" w:hAnsi="Arial" w:cs="Arial"/>
          <w:sz w:val="20"/>
          <w:szCs w:val="20"/>
        </w:rPr>
      </w:pPr>
      <w:r>
        <w:rPr>
          <w:rFonts w:ascii="Arial" w:hAnsi="Arial" w:cs="Arial"/>
          <w:sz w:val="20"/>
          <w:szCs w:val="20"/>
        </w:rPr>
        <w:t>Chapter dinner at National Conf</w:t>
      </w:r>
      <w:proofErr w:type="gramStart"/>
      <w:r>
        <w:rPr>
          <w:rFonts w:ascii="Arial" w:hAnsi="Arial" w:cs="Arial"/>
          <w:sz w:val="20"/>
          <w:szCs w:val="20"/>
        </w:rPr>
        <w:t>.</w:t>
      </w:r>
      <w:r w:rsidR="009D29C5">
        <w:rPr>
          <w:rFonts w:ascii="Arial" w:hAnsi="Arial" w:cs="Arial"/>
          <w:sz w:val="20"/>
          <w:szCs w:val="20"/>
        </w:rPr>
        <w:t>-</w:t>
      </w:r>
      <w:proofErr w:type="gramEnd"/>
      <w:r w:rsidR="009D29C5">
        <w:rPr>
          <w:rFonts w:ascii="Arial" w:hAnsi="Arial" w:cs="Arial"/>
          <w:sz w:val="20"/>
          <w:szCs w:val="20"/>
        </w:rPr>
        <w:t xml:space="preserve"> Patti Grant has requested a Texas Only reception at the National Conference this year. More info on that to come.</w:t>
      </w:r>
    </w:p>
    <w:p w:rsidR="009D29C5" w:rsidRDefault="009D29C5" w:rsidP="009D29C5">
      <w:pPr>
        <w:ind w:left="1440" w:firstLine="720"/>
        <w:rPr>
          <w:rFonts w:ascii="Arial" w:hAnsi="Arial" w:cs="Arial"/>
          <w:sz w:val="20"/>
          <w:szCs w:val="20"/>
        </w:rPr>
      </w:pPr>
      <w:r>
        <w:rPr>
          <w:rFonts w:ascii="Arial" w:hAnsi="Arial" w:cs="Arial"/>
          <w:sz w:val="20"/>
          <w:szCs w:val="20"/>
        </w:rPr>
        <w:t xml:space="preserve">Mary is tentatively thinking of Sunday for the APIC DFW chapter dinner at the    </w:t>
      </w:r>
    </w:p>
    <w:p w:rsidR="009D29C5" w:rsidRPr="009D29C5" w:rsidRDefault="009D29C5" w:rsidP="009D29C5">
      <w:pPr>
        <w:ind w:left="1440" w:firstLine="720"/>
        <w:rPr>
          <w:rFonts w:ascii="Arial" w:hAnsi="Arial" w:cs="Arial"/>
          <w:sz w:val="20"/>
          <w:szCs w:val="20"/>
        </w:rPr>
      </w:pPr>
      <w:r>
        <w:rPr>
          <w:rFonts w:ascii="Arial" w:hAnsi="Arial" w:cs="Arial"/>
          <w:sz w:val="20"/>
          <w:szCs w:val="20"/>
        </w:rPr>
        <w:t>National Conference</w:t>
      </w:r>
    </w:p>
    <w:p w:rsidR="00ED2AE0" w:rsidRPr="00ED2AE0" w:rsidRDefault="00ED2AE0" w:rsidP="00ED2AE0">
      <w:pPr>
        <w:numPr>
          <w:ilvl w:val="1"/>
          <w:numId w:val="5"/>
        </w:numPr>
        <w:rPr>
          <w:rFonts w:ascii="Arial" w:hAnsi="Arial" w:cs="Arial"/>
          <w:sz w:val="20"/>
          <w:szCs w:val="20"/>
        </w:rPr>
      </w:pPr>
      <w:r w:rsidRPr="00ED2AE0">
        <w:rPr>
          <w:rFonts w:ascii="Arial" w:hAnsi="Arial" w:cs="Arial"/>
          <w:sz w:val="20"/>
          <w:szCs w:val="20"/>
        </w:rPr>
        <w:t>APIC-DFW Dial</w:t>
      </w:r>
      <w:r w:rsidR="009D29C5">
        <w:rPr>
          <w:rFonts w:ascii="Arial" w:hAnsi="Arial" w:cs="Arial"/>
          <w:sz w:val="20"/>
          <w:szCs w:val="20"/>
        </w:rPr>
        <w:t>ysis/ESRD LAN rep. announcement- Janet Glowicz  is the APIC-DFW Dialysis/ESRD LAN rep. She has already participated in 1 teleconference. Mary expressed her appreciation to the other great applicants.</w:t>
      </w:r>
    </w:p>
    <w:p w:rsidR="00ED2AE0" w:rsidRDefault="00865023" w:rsidP="00ED2AE0">
      <w:pPr>
        <w:rPr>
          <w:rFonts w:ascii="Arial" w:hAnsi="Arial" w:cs="Arial"/>
          <w:b/>
          <w:sz w:val="20"/>
          <w:szCs w:val="20"/>
        </w:rPr>
      </w:pPr>
      <w:r w:rsidRPr="009C7AA1">
        <w:rPr>
          <w:rFonts w:ascii="Arial" w:hAnsi="Arial" w:cs="Arial"/>
          <w:b/>
          <w:sz w:val="20"/>
          <w:szCs w:val="20"/>
        </w:rPr>
        <w:tab/>
        <w:t xml:space="preserve">     </w:t>
      </w:r>
      <w:r w:rsidRPr="009C7AA1">
        <w:rPr>
          <w:rFonts w:ascii="Arial" w:hAnsi="Arial" w:cs="Arial"/>
          <w:b/>
          <w:sz w:val="20"/>
          <w:szCs w:val="20"/>
        </w:rPr>
        <w:tab/>
        <w:t xml:space="preserve">      </w:t>
      </w:r>
      <w:r w:rsidRPr="009C7AA1">
        <w:rPr>
          <w:rFonts w:ascii="Arial" w:hAnsi="Arial" w:cs="Arial"/>
          <w:b/>
          <w:sz w:val="20"/>
          <w:szCs w:val="20"/>
        </w:rPr>
        <w:tab/>
        <w:t xml:space="preserve">   </w:t>
      </w:r>
    </w:p>
    <w:p w:rsidR="00865023" w:rsidRDefault="00865023" w:rsidP="00BB4F9A">
      <w:pPr>
        <w:numPr>
          <w:ilvl w:val="0"/>
          <w:numId w:val="5"/>
        </w:numPr>
        <w:rPr>
          <w:rFonts w:ascii="Arial" w:hAnsi="Arial" w:cs="Arial"/>
          <w:b/>
          <w:sz w:val="20"/>
          <w:szCs w:val="20"/>
        </w:rPr>
      </w:pPr>
      <w:r w:rsidRPr="009C7AA1">
        <w:rPr>
          <w:rFonts w:ascii="Arial" w:hAnsi="Arial" w:cs="Arial"/>
          <w:b/>
          <w:sz w:val="20"/>
          <w:szCs w:val="20"/>
        </w:rPr>
        <w:t>New Business</w:t>
      </w:r>
    </w:p>
    <w:p w:rsidR="00865023" w:rsidRDefault="00865023" w:rsidP="00865B03">
      <w:pPr>
        <w:ind w:left="360"/>
        <w:rPr>
          <w:rFonts w:ascii="Arial" w:hAnsi="Arial" w:cs="Arial"/>
          <w:b/>
          <w:sz w:val="20"/>
          <w:szCs w:val="20"/>
        </w:rPr>
      </w:pPr>
    </w:p>
    <w:p w:rsidR="00865023" w:rsidRDefault="00865023" w:rsidP="00BB4F9A">
      <w:pPr>
        <w:numPr>
          <w:ilvl w:val="0"/>
          <w:numId w:val="5"/>
        </w:numPr>
        <w:rPr>
          <w:rFonts w:ascii="Arial" w:hAnsi="Arial" w:cs="Arial"/>
          <w:b/>
          <w:sz w:val="20"/>
          <w:szCs w:val="20"/>
        </w:rPr>
      </w:pPr>
      <w:r>
        <w:rPr>
          <w:rFonts w:ascii="Arial" w:hAnsi="Arial" w:cs="Arial"/>
          <w:b/>
          <w:sz w:val="20"/>
          <w:szCs w:val="20"/>
        </w:rPr>
        <w:t>Treasurer’s report</w:t>
      </w:r>
      <w:r w:rsidR="004B4875">
        <w:rPr>
          <w:rFonts w:ascii="Arial" w:hAnsi="Arial" w:cs="Arial"/>
          <w:b/>
          <w:sz w:val="20"/>
          <w:szCs w:val="20"/>
        </w:rPr>
        <w:t>—</w:t>
      </w:r>
      <w:r w:rsidR="00AB48CC">
        <w:rPr>
          <w:rFonts w:ascii="Arial" w:hAnsi="Arial" w:cs="Arial"/>
          <w:b/>
          <w:sz w:val="20"/>
          <w:szCs w:val="20"/>
        </w:rPr>
        <w:t>March</w:t>
      </w:r>
      <w:r w:rsidR="004B4875">
        <w:rPr>
          <w:rFonts w:ascii="Arial" w:hAnsi="Arial" w:cs="Arial"/>
          <w:b/>
          <w:sz w:val="20"/>
          <w:szCs w:val="20"/>
        </w:rPr>
        <w:t xml:space="preserve"> 2013</w:t>
      </w:r>
    </w:p>
    <w:p w:rsidR="00865023" w:rsidRPr="00E27695" w:rsidRDefault="00865023" w:rsidP="00E27695">
      <w:pPr>
        <w:tabs>
          <w:tab w:val="left" w:pos="6660"/>
        </w:tabs>
      </w:pPr>
      <w:r w:rsidRPr="00E27695">
        <w:t xml:space="preserve">         Opening Balance, checking account</w:t>
      </w:r>
      <w:r w:rsidRPr="00E27695">
        <w:tab/>
        <w:t xml:space="preserve"> </w:t>
      </w:r>
      <w:r w:rsidR="00E448CF" w:rsidRPr="00E448CF">
        <w:t>$32,</w:t>
      </w:r>
      <w:r w:rsidR="0015355B">
        <w:t>472.85</w:t>
      </w:r>
    </w:p>
    <w:p w:rsidR="0015355B" w:rsidRDefault="00865023" w:rsidP="00E27695">
      <w:pPr>
        <w:tabs>
          <w:tab w:val="left" w:pos="720"/>
        </w:tabs>
      </w:pPr>
      <w:r w:rsidRPr="00E27695">
        <w:t xml:space="preserve">         Income </w:t>
      </w:r>
      <w:r w:rsidRPr="00E27695">
        <w:tab/>
      </w:r>
      <w:r w:rsidRPr="00E27695">
        <w:tab/>
      </w:r>
      <w:r w:rsidRPr="00E27695">
        <w:tab/>
      </w:r>
      <w:r w:rsidRPr="00E27695">
        <w:tab/>
      </w:r>
      <w:r w:rsidRPr="00E27695">
        <w:tab/>
      </w:r>
      <w:r w:rsidRPr="00E27695">
        <w:tab/>
      </w:r>
      <w:r w:rsidRPr="00E27695">
        <w:tab/>
        <w:t xml:space="preserve">   </w:t>
      </w:r>
      <w:r w:rsidRPr="00E27695">
        <w:tab/>
      </w:r>
      <w:r w:rsidRPr="00E448CF">
        <w:t xml:space="preserve">       </w:t>
      </w:r>
      <w:r w:rsidR="004833BA">
        <w:t xml:space="preserve">  </w:t>
      </w:r>
      <w:r w:rsidR="0044289A">
        <w:t xml:space="preserve">  771.07</w:t>
      </w:r>
      <w:r>
        <w:t xml:space="preserve"> </w:t>
      </w:r>
    </w:p>
    <w:p w:rsidR="00865023" w:rsidRPr="00D21D1B" w:rsidRDefault="002E7CEF" w:rsidP="00E27695">
      <w:pPr>
        <w:tabs>
          <w:tab w:val="left" w:pos="720"/>
        </w:tabs>
        <w:rPr>
          <w:u w:val="single"/>
        </w:rPr>
      </w:pPr>
      <w:r>
        <w:t xml:space="preserve">        </w:t>
      </w:r>
      <w:r w:rsidR="0015355B">
        <w:t xml:space="preserve"> </w:t>
      </w:r>
      <w:r w:rsidR="00865023" w:rsidRPr="00D21D1B">
        <w:rPr>
          <w:u w:val="single"/>
        </w:rPr>
        <w:t>Expenses</w:t>
      </w:r>
      <w:r w:rsidR="0015355B">
        <w:rPr>
          <w:u w:val="single"/>
        </w:rPr>
        <w:t xml:space="preserve">                                                                                               690.00         </w:t>
      </w:r>
    </w:p>
    <w:p w:rsidR="00865023" w:rsidRPr="00AF6FA4" w:rsidRDefault="00865023" w:rsidP="00E27695">
      <w:pPr>
        <w:tabs>
          <w:tab w:val="left" w:pos="720"/>
        </w:tabs>
        <w:rPr>
          <w:b/>
        </w:rPr>
      </w:pPr>
      <w:r w:rsidRPr="00E27695">
        <w:t xml:space="preserve">     </w:t>
      </w:r>
      <w:r>
        <w:t xml:space="preserve">  </w:t>
      </w:r>
      <w:r w:rsidRPr="00AF6FA4">
        <w:rPr>
          <w:b/>
        </w:rPr>
        <w:t>Closing Balance, checking account                                               $32,</w:t>
      </w:r>
      <w:r w:rsidR="0044289A">
        <w:rPr>
          <w:b/>
        </w:rPr>
        <w:t>553</w:t>
      </w:r>
      <w:r w:rsidR="004833BA">
        <w:rPr>
          <w:b/>
        </w:rPr>
        <w:t>.</w:t>
      </w:r>
      <w:r w:rsidR="0015355B">
        <w:rPr>
          <w:b/>
        </w:rPr>
        <w:t>92</w:t>
      </w:r>
    </w:p>
    <w:p w:rsidR="00865023" w:rsidRPr="00D21D1B" w:rsidRDefault="00865023" w:rsidP="00E27695">
      <w:pPr>
        <w:shd w:val="clear" w:color="auto" w:fill="FFFFFF"/>
        <w:spacing w:line="225" w:lineRule="atLeast"/>
        <w:ind w:firstLine="720"/>
        <w:rPr>
          <w:rFonts w:ascii="Verdana" w:hAnsi="Verdana"/>
          <w:color w:val="333333"/>
        </w:rPr>
      </w:pPr>
      <w:r w:rsidRPr="00D21D1B">
        <w:rPr>
          <w:u w:val="single"/>
        </w:rPr>
        <w:t>CD</w:t>
      </w:r>
      <w:r w:rsidRPr="00D21D1B">
        <w:rPr>
          <w:u w:val="single"/>
        </w:rPr>
        <w:tab/>
      </w:r>
      <w:r w:rsidRPr="00D21D1B">
        <w:rPr>
          <w:u w:val="single"/>
        </w:rPr>
        <w:tab/>
      </w:r>
      <w:r w:rsidRPr="00D21D1B">
        <w:rPr>
          <w:u w:val="single"/>
        </w:rPr>
        <w:tab/>
      </w:r>
      <w:r w:rsidRPr="00D21D1B">
        <w:rPr>
          <w:u w:val="single"/>
        </w:rPr>
        <w:tab/>
      </w:r>
      <w:r w:rsidRPr="00D21D1B">
        <w:rPr>
          <w:u w:val="single"/>
        </w:rPr>
        <w:tab/>
      </w:r>
      <w:r w:rsidRPr="00D21D1B">
        <w:rPr>
          <w:u w:val="single"/>
        </w:rPr>
        <w:tab/>
      </w:r>
      <w:r w:rsidRPr="00D21D1B">
        <w:rPr>
          <w:u w:val="single"/>
        </w:rPr>
        <w:tab/>
      </w:r>
      <w:r w:rsidRPr="00D21D1B">
        <w:rPr>
          <w:u w:val="single"/>
        </w:rPr>
        <w:tab/>
        <w:t xml:space="preserve">     </w:t>
      </w:r>
      <w:proofErr w:type="gramStart"/>
      <w:r w:rsidRPr="00D21D1B">
        <w:rPr>
          <w:color w:val="333333"/>
          <w:u w:val="single"/>
        </w:rPr>
        <w:t>$  8,442.</w:t>
      </w:r>
      <w:r w:rsidR="0015355B">
        <w:rPr>
          <w:color w:val="333333"/>
          <w:u w:val="single"/>
        </w:rPr>
        <w:t>43</w:t>
      </w:r>
      <w:proofErr w:type="gramEnd"/>
    </w:p>
    <w:p w:rsidR="00865023" w:rsidRPr="00E27695" w:rsidRDefault="00865023" w:rsidP="00E27695">
      <w:pPr>
        <w:tabs>
          <w:tab w:val="left" w:pos="720"/>
          <w:tab w:val="left" w:pos="900"/>
          <w:tab w:val="left" w:pos="7920"/>
        </w:tabs>
      </w:pPr>
      <w:r w:rsidRPr="00E27695">
        <w:t xml:space="preserve">       </w:t>
      </w:r>
      <w:r w:rsidRPr="00AF6FA4">
        <w:rPr>
          <w:b/>
        </w:rPr>
        <w:t xml:space="preserve">Total                                                                </w:t>
      </w:r>
      <w:r>
        <w:t xml:space="preserve">                             </w:t>
      </w:r>
      <w:r w:rsidRPr="00E27695">
        <w:t xml:space="preserve"> </w:t>
      </w:r>
      <w:r>
        <w:t xml:space="preserve"> </w:t>
      </w:r>
      <w:r w:rsidRPr="00E27695">
        <w:t xml:space="preserve">  </w:t>
      </w:r>
      <w:r w:rsidRPr="00AF6FA4">
        <w:rPr>
          <w:b/>
        </w:rPr>
        <w:t>$4</w:t>
      </w:r>
      <w:r w:rsidR="0044289A">
        <w:rPr>
          <w:b/>
        </w:rPr>
        <w:t>0</w:t>
      </w:r>
      <w:r w:rsidRPr="00AF6FA4">
        <w:rPr>
          <w:b/>
        </w:rPr>
        <w:t>,</w:t>
      </w:r>
      <w:r w:rsidR="0044289A">
        <w:rPr>
          <w:b/>
        </w:rPr>
        <w:t>99</w:t>
      </w:r>
      <w:r w:rsidR="0015355B">
        <w:rPr>
          <w:b/>
        </w:rPr>
        <w:t>6</w:t>
      </w:r>
      <w:r w:rsidRPr="00AF6FA4">
        <w:rPr>
          <w:b/>
        </w:rPr>
        <w:t>.</w:t>
      </w:r>
      <w:r w:rsidR="0015355B">
        <w:rPr>
          <w:b/>
        </w:rPr>
        <w:t>3</w:t>
      </w:r>
      <w:r w:rsidR="004833BA">
        <w:rPr>
          <w:b/>
        </w:rPr>
        <w:t>5</w:t>
      </w:r>
    </w:p>
    <w:p w:rsidR="00865023" w:rsidRDefault="00865023">
      <w:pPr>
        <w:ind w:left="360"/>
        <w:rPr>
          <w:rFonts w:ascii="Arial" w:hAnsi="Arial" w:cs="Arial"/>
          <w:b/>
          <w:sz w:val="20"/>
          <w:szCs w:val="20"/>
        </w:rPr>
      </w:pPr>
    </w:p>
    <w:p w:rsidR="008C254A" w:rsidRPr="008C254A" w:rsidRDefault="0015355B" w:rsidP="008C254A">
      <w:pPr>
        <w:pStyle w:val="ListParagraph"/>
        <w:numPr>
          <w:ilvl w:val="0"/>
          <w:numId w:val="5"/>
        </w:numPr>
        <w:rPr>
          <w:rFonts w:ascii="Arial" w:hAnsi="Arial" w:cs="Arial"/>
          <w:sz w:val="20"/>
          <w:szCs w:val="20"/>
        </w:rPr>
      </w:pPr>
      <w:r w:rsidRPr="008C254A">
        <w:rPr>
          <w:rFonts w:ascii="Arial" w:hAnsi="Arial" w:cs="Arial"/>
          <w:b/>
          <w:sz w:val="20"/>
          <w:szCs w:val="20"/>
        </w:rPr>
        <w:t>Board Report</w:t>
      </w:r>
      <w:r w:rsidR="00865023" w:rsidRPr="008C254A">
        <w:rPr>
          <w:rFonts w:ascii="Arial" w:hAnsi="Arial" w:cs="Arial"/>
          <w:b/>
          <w:sz w:val="20"/>
          <w:szCs w:val="20"/>
        </w:rPr>
        <w:t>:</w:t>
      </w:r>
      <w:r w:rsidRPr="008C254A">
        <w:rPr>
          <w:rFonts w:ascii="Arial" w:hAnsi="Arial" w:cs="Arial"/>
          <w:b/>
          <w:sz w:val="20"/>
          <w:szCs w:val="20"/>
        </w:rPr>
        <w:t xml:space="preserve"> </w:t>
      </w:r>
      <w:r w:rsidR="008C254A" w:rsidRPr="008C254A">
        <w:rPr>
          <w:rFonts w:ascii="Arial" w:hAnsi="Arial" w:cs="Arial"/>
          <w:sz w:val="20"/>
          <w:szCs w:val="20"/>
        </w:rPr>
        <w:t xml:space="preserve">The Board met today and voted to donate $500 annually to THR for the use of the meeting space. Mary will work with Sharon Williamson on this donation. </w:t>
      </w:r>
    </w:p>
    <w:p w:rsidR="00865023" w:rsidRDefault="008C254A" w:rsidP="008C254A">
      <w:pPr>
        <w:pStyle w:val="ListParagraph"/>
        <w:ind w:left="540"/>
        <w:rPr>
          <w:rFonts w:ascii="Arial" w:hAnsi="Arial" w:cs="Arial"/>
          <w:sz w:val="20"/>
          <w:szCs w:val="20"/>
        </w:rPr>
      </w:pPr>
      <w:r w:rsidRPr="008C254A">
        <w:rPr>
          <w:rFonts w:ascii="Arial" w:hAnsi="Arial" w:cs="Arial"/>
          <w:sz w:val="20"/>
          <w:szCs w:val="20"/>
        </w:rPr>
        <w:t xml:space="preserve">APIC National looked at our Bylaws and wanted minor things changed in them. Cathy will revise and resubmit to National. </w:t>
      </w:r>
    </w:p>
    <w:p w:rsidR="008C254A" w:rsidRPr="008C254A" w:rsidRDefault="008C254A" w:rsidP="008C254A">
      <w:pPr>
        <w:pStyle w:val="ListParagraph"/>
        <w:ind w:left="540"/>
        <w:rPr>
          <w:rFonts w:ascii="Arial" w:hAnsi="Arial" w:cs="Arial"/>
          <w:sz w:val="20"/>
          <w:szCs w:val="20"/>
        </w:rPr>
      </w:pPr>
      <w:r>
        <w:rPr>
          <w:rFonts w:ascii="Arial" w:hAnsi="Arial" w:cs="Arial"/>
          <w:sz w:val="20"/>
          <w:szCs w:val="20"/>
        </w:rPr>
        <w:t>The APIC DFW website will soon have a makeover. Lauren Cooper will work with Terri Goodman and the Board Officers on the website. There will be different access levels for members and non-members</w:t>
      </w:r>
    </w:p>
    <w:p w:rsidR="00865023" w:rsidRPr="009C7AA1" w:rsidRDefault="00865023">
      <w:pPr>
        <w:ind w:left="360"/>
        <w:rPr>
          <w:rFonts w:ascii="Arial" w:hAnsi="Arial" w:cs="Arial"/>
          <w:b/>
          <w:sz w:val="20"/>
          <w:szCs w:val="20"/>
        </w:rPr>
      </w:pPr>
    </w:p>
    <w:p w:rsidR="00865023" w:rsidRPr="008C254A" w:rsidRDefault="00865023" w:rsidP="008C254A">
      <w:pPr>
        <w:pStyle w:val="ListParagraph"/>
        <w:numPr>
          <w:ilvl w:val="0"/>
          <w:numId w:val="5"/>
        </w:numPr>
        <w:rPr>
          <w:rFonts w:ascii="Arial" w:hAnsi="Arial" w:cs="Arial"/>
          <w:sz w:val="20"/>
          <w:szCs w:val="20"/>
        </w:rPr>
      </w:pPr>
      <w:r w:rsidRPr="008C254A">
        <w:rPr>
          <w:rFonts w:ascii="Arial" w:hAnsi="Arial" w:cs="Arial"/>
          <w:b/>
          <w:sz w:val="20"/>
          <w:szCs w:val="20"/>
        </w:rPr>
        <w:t xml:space="preserve">Officer Reports: </w:t>
      </w:r>
      <w:r w:rsidRPr="008C254A">
        <w:rPr>
          <w:rFonts w:ascii="Arial" w:hAnsi="Arial" w:cs="Arial"/>
          <w:b/>
          <w:i/>
          <w:sz w:val="20"/>
          <w:szCs w:val="20"/>
        </w:rPr>
        <w:t>(if updates)</w:t>
      </w:r>
      <w:r w:rsidR="002E7CEF" w:rsidRPr="008C254A">
        <w:rPr>
          <w:rFonts w:ascii="Arial" w:hAnsi="Arial" w:cs="Arial"/>
          <w:b/>
          <w:i/>
          <w:sz w:val="20"/>
          <w:szCs w:val="20"/>
        </w:rPr>
        <w:t>:</w:t>
      </w:r>
      <w:r w:rsidR="008C254A" w:rsidRPr="008C254A">
        <w:rPr>
          <w:rFonts w:ascii="Arial" w:hAnsi="Arial" w:cs="Arial"/>
          <w:b/>
          <w:i/>
          <w:sz w:val="20"/>
          <w:szCs w:val="20"/>
        </w:rPr>
        <w:t xml:space="preserve"> </w:t>
      </w:r>
      <w:r w:rsidR="008C254A" w:rsidRPr="008C254A">
        <w:rPr>
          <w:rFonts w:ascii="Arial" w:hAnsi="Arial" w:cs="Arial"/>
          <w:sz w:val="20"/>
          <w:szCs w:val="20"/>
        </w:rPr>
        <w:t>no updates</w:t>
      </w:r>
    </w:p>
    <w:p w:rsidR="008C254A" w:rsidRDefault="008C254A" w:rsidP="008C254A">
      <w:pPr>
        <w:rPr>
          <w:rFonts w:ascii="Arial" w:hAnsi="Arial" w:cs="Arial"/>
          <w:b/>
          <w:i/>
          <w:sz w:val="20"/>
          <w:szCs w:val="20"/>
        </w:rPr>
      </w:pPr>
    </w:p>
    <w:p w:rsidR="008C254A" w:rsidRDefault="008C254A" w:rsidP="008C254A">
      <w:pPr>
        <w:rPr>
          <w:rFonts w:ascii="Arial" w:hAnsi="Arial" w:cs="Arial"/>
          <w:b/>
          <w:i/>
          <w:sz w:val="20"/>
          <w:szCs w:val="20"/>
        </w:rPr>
      </w:pPr>
    </w:p>
    <w:p w:rsidR="008C254A" w:rsidRDefault="008C254A" w:rsidP="008C254A">
      <w:pPr>
        <w:rPr>
          <w:rFonts w:ascii="Arial" w:hAnsi="Arial" w:cs="Arial"/>
          <w:b/>
          <w:i/>
          <w:sz w:val="20"/>
          <w:szCs w:val="20"/>
        </w:rPr>
      </w:pPr>
    </w:p>
    <w:p w:rsidR="008C254A" w:rsidRDefault="008C254A" w:rsidP="008C254A">
      <w:pPr>
        <w:rPr>
          <w:rFonts w:ascii="Arial" w:hAnsi="Arial" w:cs="Arial"/>
          <w:b/>
          <w:i/>
          <w:sz w:val="20"/>
          <w:szCs w:val="20"/>
        </w:rPr>
      </w:pPr>
    </w:p>
    <w:p w:rsidR="008C254A" w:rsidRDefault="008C254A" w:rsidP="008C254A">
      <w:pPr>
        <w:rPr>
          <w:rFonts w:ascii="Arial" w:hAnsi="Arial" w:cs="Arial"/>
          <w:b/>
          <w:i/>
          <w:sz w:val="20"/>
          <w:szCs w:val="20"/>
        </w:rPr>
      </w:pPr>
    </w:p>
    <w:p w:rsidR="008C254A" w:rsidRPr="008C254A" w:rsidRDefault="008C254A" w:rsidP="008C254A">
      <w:pPr>
        <w:rPr>
          <w:rFonts w:ascii="Arial" w:hAnsi="Arial" w:cs="Arial"/>
          <w:b/>
          <w:i/>
          <w:sz w:val="20"/>
          <w:szCs w:val="20"/>
        </w:rPr>
      </w:pPr>
    </w:p>
    <w:p w:rsidR="00865023" w:rsidRPr="009C7AA1" w:rsidRDefault="00865023">
      <w:pPr>
        <w:ind w:left="360"/>
        <w:rPr>
          <w:rFonts w:ascii="Arial" w:hAnsi="Arial" w:cs="Arial"/>
          <w:b/>
          <w:sz w:val="20"/>
          <w:szCs w:val="20"/>
        </w:rPr>
      </w:pPr>
    </w:p>
    <w:p w:rsidR="00865023" w:rsidRPr="009C7AA1" w:rsidRDefault="00865023">
      <w:pPr>
        <w:ind w:left="360"/>
        <w:rPr>
          <w:rFonts w:ascii="Arial" w:hAnsi="Arial" w:cs="Arial"/>
          <w:b/>
          <w:sz w:val="20"/>
          <w:szCs w:val="20"/>
        </w:rPr>
      </w:pPr>
      <w:r>
        <w:rPr>
          <w:rFonts w:ascii="Arial" w:hAnsi="Arial" w:cs="Arial"/>
          <w:b/>
          <w:sz w:val="20"/>
          <w:szCs w:val="20"/>
        </w:rPr>
        <w:t>8.</w:t>
      </w:r>
      <w:r>
        <w:rPr>
          <w:rFonts w:ascii="Arial" w:hAnsi="Arial" w:cs="Arial"/>
          <w:b/>
          <w:sz w:val="20"/>
          <w:szCs w:val="20"/>
        </w:rPr>
        <w:tab/>
        <w:t xml:space="preserve">Committee/SIG </w:t>
      </w:r>
      <w:r w:rsidRPr="009C7AA1">
        <w:rPr>
          <w:rFonts w:ascii="Arial" w:hAnsi="Arial" w:cs="Arial"/>
          <w:b/>
          <w:sz w:val="20"/>
          <w:szCs w:val="20"/>
        </w:rPr>
        <w:t xml:space="preserve">Announcements:  </w:t>
      </w:r>
    </w:p>
    <w:p w:rsidR="00865023" w:rsidRDefault="00865023">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AIDS Resources:</w:t>
      </w:r>
      <w:r w:rsidRPr="009C7AA1">
        <w:rPr>
          <w:rFonts w:ascii="Arial" w:hAnsi="Arial" w:cs="Arial"/>
          <w:b/>
          <w:sz w:val="20"/>
          <w:szCs w:val="20"/>
        </w:rPr>
        <w:t xml:space="preserve">  Fide Valencia</w:t>
      </w:r>
      <w:r w:rsidR="008C254A">
        <w:rPr>
          <w:rFonts w:ascii="Arial" w:hAnsi="Arial" w:cs="Arial"/>
          <w:b/>
          <w:sz w:val="20"/>
          <w:szCs w:val="20"/>
        </w:rPr>
        <w:t xml:space="preserve"> &amp; Sharon Dorney</w:t>
      </w:r>
    </w:p>
    <w:p w:rsidR="008C254A" w:rsidRPr="009C7AA1" w:rsidRDefault="008C254A" w:rsidP="008C254A">
      <w:pPr>
        <w:ind w:left="720" w:firstLine="720"/>
        <w:rPr>
          <w:rFonts w:ascii="Arial" w:hAnsi="Arial" w:cs="Arial"/>
          <w:b/>
          <w:sz w:val="20"/>
          <w:szCs w:val="20"/>
        </w:rPr>
      </w:pPr>
      <w:r>
        <w:rPr>
          <w:rFonts w:ascii="Arial" w:hAnsi="Arial" w:cs="Arial"/>
          <w:sz w:val="20"/>
          <w:szCs w:val="20"/>
        </w:rPr>
        <w:t>AIDS donation total:</w:t>
      </w:r>
      <w:r>
        <w:rPr>
          <w:rFonts w:ascii="Arial" w:hAnsi="Arial" w:cs="Arial"/>
          <w:b/>
          <w:sz w:val="20"/>
          <w:szCs w:val="20"/>
        </w:rPr>
        <w:t xml:space="preserve"> $55.70</w:t>
      </w:r>
    </w:p>
    <w:p w:rsidR="00865023" w:rsidRDefault="00865023" w:rsidP="00380847">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Awards:</w:t>
      </w:r>
      <w:r w:rsidRPr="009C7AA1">
        <w:rPr>
          <w:rFonts w:ascii="Arial" w:hAnsi="Arial" w:cs="Arial"/>
          <w:b/>
          <w:sz w:val="20"/>
          <w:szCs w:val="20"/>
        </w:rPr>
        <w:t xml:space="preserve"> Sharon Kurtz</w:t>
      </w:r>
      <w:r w:rsidR="002E7CEF">
        <w:rPr>
          <w:rFonts w:ascii="Arial" w:hAnsi="Arial" w:cs="Arial"/>
          <w:b/>
          <w:sz w:val="20"/>
          <w:szCs w:val="20"/>
        </w:rPr>
        <w:t xml:space="preserve"> &amp; Camellia </w:t>
      </w:r>
      <w:r w:rsidR="0015355B">
        <w:rPr>
          <w:rFonts w:ascii="Arial" w:hAnsi="Arial" w:cs="Arial"/>
          <w:b/>
          <w:sz w:val="20"/>
          <w:szCs w:val="20"/>
        </w:rPr>
        <w:t>George</w:t>
      </w:r>
    </w:p>
    <w:p w:rsidR="008C254A" w:rsidRDefault="008C254A" w:rsidP="008C254A">
      <w:pPr>
        <w:ind w:left="1440"/>
        <w:rPr>
          <w:rFonts w:ascii="Arial" w:hAnsi="Arial" w:cs="Arial"/>
          <w:sz w:val="20"/>
          <w:szCs w:val="20"/>
        </w:rPr>
      </w:pPr>
      <w:r>
        <w:rPr>
          <w:rFonts w:ascii="Arial" w:hAnsi="Arial" w:cs="Arial"/>
          <w:sz w:val="20"/>
          <w:szCs w:val="20"/>
        </w:rPr>
        <w:t>More information to come on nominating your peers for awards</w:t>
      </w:r>
    </w:p>
    <w:p w:rsidR="008C254A" w:rsidRPr="008C254A" w:rsidRDefault="008C254A" w:rsidP="008C254A">
      <w:pPr>
        <w:ind w:left="1440"/>
        <w:rPr>
          <w:rFonts w:ascii="Arial" w:hAnsi="Arial" w:cs="Arial"/>
          <w:sz w:val="20"/>
          <w:szCs w:val="20"/>
        </w:rPr>
      </w:pPr>
      <w:r>
        <w:rPr>
          <w:rFonts w:ascii="Arial" w:hAnsi="Arial" w:cs="Arial"/>
          <w:sz w:val="20"/>
          <w:szCs w:val="20"/>
        </w:rPr>
        <w:t>Sharon Dorney was recently awarded the TORCH award for Rural Health Organizations</w:t>
      </w:r>
    </w:p>
    <w:p w:rsidR="00865023" w:rsidRDefault="00865023" w:rsidP="00380847">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Conference:</w:t>
      </w:r>
      <w:r w:rsidRPr="009C7AA1">
        <w:rPr>
          <w:rFonts w:ascii="Arial" w:hAnsi="Arial" w:cs="Arial"/>
          <w:b/>
          <w:sz w:val="20"/>
          <w:szCs w:val="20"/>
        </w:rPr>
        <w:t xml:space="preserve"> </w:t>
      </w:r>
      <w:r>
        <w:rPr>
          <w:rFonts w:ascii="Arial" w:hAnsi="Arial" w:cs="Arial"/>
          <w:b/>
          <w:sz w:val="20"/>
          <w:szCs w:val="20"/>
        </w:rPr>
        <w:t>Donald Chitanda &amp; Lauren Cooper</w:t>
      </w:r>
    </w:p>
    <w:p w:rsidR="008C254A" w:rsidRPr="008C254A" w:rsidRDefault="008C254A" w:rsidP="008C254A">
      <w:pPr>
        <w:ind w:left="1440"/>
        <w:rPr>
          <w:rFonts w:ascii="Arial" w:hAnsi="Arial" w:cs="Arial"/>
          <w:sz w:val="20"/>
          <w:szCs w:val="20"/>
        </w:rPr>
      </w:pPr>
      <w:r>
        <w:rPr>
          <w:rFonts w:ascii="Arial" w:hAnsi="Arial" w:cs="Arial"/>
          <w:sz w:val="20"/>
          <w:szCs w:val="20"/>
        </w:rPr>
        <w:t xml:space="preserve">The annual conference for APIC DFW will be on October 22, 2013 at the Methodist </w:t>
      </w:r>
      <w:proofErr w:type="spellStart"/>
      <w:r>
        <w:rPr>
          <w:rFonts w:ascii="Arial" w:hAnsi="Arial" w:cs="Arial"/>
          <w:sz w:val="20"/>
          <w:szCs w:val="20"/>
        </w:rPr>
        <w:t>Hitt</w:t>
      </w:r>
      <w:proofErr w:type="spellEnd"/>
      <w:r>
        <w:rPr>
          <w:rFonts w:ascii="Arial" w:hAnsi="Arial" w:cs="Arial"/>
          <w:sz w:val="20"/>
          <w:szCs w:val="20"/>
        </w:rPr>
        <w:t xml:space="preserve"> Auditorium. The speakers have been set. Baskets will be auctioned off this year at the conference as well as the Holiday Party for the Scholarship program so bring money!</w:t>
      </w:r>
    </w:p>
    <w:p w:rsidR="00865023" w:rsidRDefault="00865023">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Education/Program:</w:t>
      </w:r>
      <w:r>
        <w:rPr>
          <w:rFonts w:ascii="Arial" w:hAnsi="Arial" w:cs="Arial"/>
          <w:b/>
          <w:sz w:val="20"/>
          <w:szCs w:val="20"/>
        </w:rPr>
        <w:t xml:space="preserve"> </w:t>
      </w:r>
      <w:r w:rsidRPr="009C7AA1">
        <w:rPr>
          <w:rFonts w:ascii="Arial" w:hAnsi="Arial" w:cs="Arial"/>
          <w:b/>
          <w:sz w:val="20"/>
          <w:szCs w:val="20"/>
        </w:rPr>
        <w:t>Margaret Martin</w:t>
      </w:r>
      <w:r>
        <w:rPr>
          <w:rFonts w:ascii="Arial" w:hAnsi="Arial" w:cs="Arial"/>
          <w:b/>
          <w:sz w:val="20"/>
          <w:szCs w:val="20"/>
        </w:rPr>
        <w:t>, Jackie McFarlin &amp; Janet Glowicz</w:t>
      </w:r>
    </w:p>
    <w:p w:rsidR="008C254A" w:rsidRDefault="002B152A" w:rsidP="008C254A">
      <w:pPr>
        <w:ind w:left="1440"/>
        <w:rPr>
          <w:rFonts w:ascii="Arial" w:hAnsi="Arial" w:cs="Arial"/>
          <w:sz w:val="20"/>
          <w:szCs w:val="20"/>
        </w:rPr>
      </w:pPr>
      <w:r>
        <w:rPr>
          <w:rFonts w:ascii="Arial" w:hAnsi="Arial" w:cs="Arial"/>
          <w:sz w:val="20"/>
          <w:szCs w:val="20"/>
        </w:rPr>
        <w:t>Kathleen Hartless will be the speaker at the next meeting. She will be talking about Clinical Practice Guidelines</w:t>
      </w:r>
    </w:p>
    <w:p w:rsidR="002B152A" w:rsidRPr="002B152A" w:rsidRDefault="002B152A" w:rsidP="008C254A">
      <w:pPr>
        <w:ind w:left="1440"/>
        <w:rPr>
          <w:rFonts w:ascii="Arial" w:hAnsi="Arial" w:cs="Arial"/>
          <w:sz w:val="20"/>
          <w:szCs w:val="20"/>
        </w:rPr>
      </w:pPr>
      <w:proofErr w:type="spellStart"/>
      <w:r>
        <w:rPr>
          <w:rFonts w:ascii="Arial" w:hAnsi="Arial" w:cs="Arial"/>
          <w:sz w:val="20"/>
          <w:szCs w:val="20"/>
        </w:rPr>
        <w:t>Artisha</w:t>
      </w:r>
      <w:proofErr w:type="spellEnd"/>
      <w:r>
        <w:rPr>
          <w:rFonts w:ascii="Arial" w:hAnsi="Arial" w:cs="Arial"/>
          <w:sz w:val="20"/>
          <w:szCs w:val="20"/>
        </w:rPr>
        <w:t xml:space="preserve"> Moore from Corporate APIC will be our speaker for September. This is a true honor and we need a good turnout for this meeting. It will be held at Texas Health Dallas in September.</w:t>
      </w:r>
    </w:p>
    <w:p w:rsidR="00865023" w:rsidRDefault="00865023">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Governmental Affairs:</w:t>
      </w:r>
      <w:r w:rsidRPr="009C7AA1">
        <w:rPr>
          <w:rFonts w:ascii="Arial" w:hAnsi="Arial" w:cs="Arial"/>
          <w:b/>
          <w:sz w:val="20"/>
          <w:szCs w:val="20"/>
        </w:rPr>
        <w:t xml:space="preserve"> Stephanie Kreiling</w:t>
      </w:r>
      <w:r w:rsidR="002B152A">
        <w:rPr>
          <w:rFonts w:ascii="Arial" w:hAnsi="Arial" w:cs="Arial"/>
          <w:b/>
          <w:sz w:val="20"/>
          <w:szCs w:val="20"/>
        </w:rPr>
        <w:t xml:space="preserve"> &amp; Michelle </w:t>
      </w:r>
      <w:proofErr w:type="spellStart"/>
      <w:r w:rsidR="002B152A">
        <w:rPr>
          <w:rFonts w:ascii="Arial" w:hAnsi="Arial" w:cs="Arial"/>
          <w:b/>
          <w:sz w:val="20"/>
          <w:szCs w:val="20"/>
        </w:rPr>
        <w:t>Macaluso</w:t>
      </w:r>
      <w:proofErr w:type="spellEnd"/>
    </w:p>
    <w:p w:rsidR="002B152A" w:rsidRPr="002B152A" w:rsidRDefault="002B152A" w:rsidP="002B152A">
      <w:pPr>
        <w:ind w:left="1440"/>
        <w:rPr>
          <w:rFonts w:ascii="Arial" w:hAnsi="Arial" w:cs="Arial"/>
          <w:sz w:val="20"/>
          <w:szCs w:val="20"/>
        </w:rPr>
      </w:pPr>
      <w:r>
        <w:rPr>
          <w:rFonts w:ascii="Arial" w:hAnsi="Arial" w:cs="Arial"/>
          <w:sz w:val="20"/>
          <w:szCs w:val="20"/>
        </w:rPr>
        <w:t xml:space="preserve">A Handout was provided to the members </w:t>
      </w:r>
    </w:p>
    <w:p w:rsidR="00865023" w:rsidRDefault="00865023">
      <w:pPr>
        <w:numPr>
          <w:ilvl w:val="4"/>
          <w:numId w:val="7"/>
        </w:numPr>
        <w:tabs>
          <w:tab w:val="clear" w:pos="3600"/>
          <w:tab w:val="num" w:pos="1440"/>
        </w:tabs>
        <w:ind w:hanging="2520"/>
        <w:rPr>
          <w:rFonts w:ascii="Arial" w:hAnsi="Arial" w:cs="Arial"/>
          <w:b/>
          <w:sz w:val="20"/>
          <w:szCs w:val="20"/>
        </w:rPr>
      </w:pPr>
      <w:r w:rsidRPr="00C709D1">
        <w:rPr>
          <w:rFonts w:ascii="Arial" w:hAnsi="Arial" w:cs="Arial"/>
          <w:sz w:val="20"/>
          <w:szCs w:val="20"/>
        </w:rPr>
        <w:t>Journal Club</w:t>
      </w:r>
      <w:r>
        <w:rPr>
          <w:rFonts w:ascii="Arial" w:hAnsi="Arial" w:cs="Arial"/>
          <w:sz w:val="20"/>
          <w:szCs w:val="20"/>
        </w:rPr>
        <w:t xml:space="preserve"> SIG</w:t>
      </w:r>
      <w:r w:rsidRPr="00C709D1">
        <w:rPr>
          <w:rFonts w:ascii="Arial" w:hAnsi="Arial" w:cs="Arial"/>
          <w:sz w:val="20"/>
          <w:szCs w:val="20"/>
        </w:rPr>
        <w:t>:</w:t>
      </w:r>
      <w:r>
        <w:rPr>
          <w:rFonts w:ascii="Arial" w:hAnsi="Arial" w:cs="Arial"/>
          <w:b/>
          <w:sz w:val="20"/>
          <w:szCs w:val="20"/>
        </w:rPr>
        <w:t xml:space="preserve"> Linda Miller &amp; Janet Glowicz</w:t>
      </w:r>
    </w:p>
    <w:p w:rsidR="002B152A" w:rsidRPr="002B152A" w:rsidRDefault="002B152A" w:rsidP="002B152A">
      <w:pPr>
        <w:ind w:left="1440"/>
        <w:rPr>
          <w:rFonts w:ascii="Arial" w:hAnsi="Arial" w:cs="Arial"/>
          <w:sz w:val="20"/>
          <w:szCs w:val="20"/>
        </w:rPr>
      </w:pPr>
      <w:r>
        <w:rPr>
          <w:rFonts w:ascii="Arial" w:hAnsi="Arial" w:cs="Arial"/>
          <w:sz w:val="20"/>
          <w:szCs w:val="20"/>
        </w:rPr>
        <w:t>The turnout this month for the Journal club was not good so the same article from this month will be discuss at next month</w:t>
      </w:r>
      <w:r w:rsidR="006E1968">
        <w:rPr>
          <w:rFonts w:ascii="Arial" w:hAnsi="Arial" w:cs="Arial"/>
          <w:sz w:val="20"/>
          <w:szCs w:val="20"/>
        </w:rPr>
        <w:t>’</w:t>
      </w:r>
      <w:r>
        <w:rPr>
          <w:rFonts w:ascii="Arial" w:hAnsi="Arial" w:cs="Arial"/>
          <w:sz w:val="20"/>
          <w:szCs w:val="20"/>
        </w:rPr>
        <w:t>s meeting.</w:t>
      </w:r>
    </w:p>
    <w:p w:rsidR="00865023" w:rsidRDefault="00865023">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Historian:</w:t>
      </w:r>
      <w:r w:rsidRPr="009C7AA1">
        <w:rPr>
          <w:rFonts w:ascii="Arial" w:hAnsi="Arial" w:cs="Arial"/>
          <w:b/>
          <w:sz w:val="20"/>
          <w:szCs w:val="20"/>
        </w:rPr>
        <w:t xml:space="preserve"> </w:t>
      </w:r>
      <w:r>
        <w:rPr>
          <w:rFonts w:ascii="Arial" w:hAnsi="Arial" w:cs="Arial"/>
          <w:b/>
          <w:sz w:val="20"/>
          <w:szCs w:val="20"/>
        </w:rPr>
        <w:t>Regina Suniga</w:t>
      </w:r>
    </w:p>
    <w:p w:rsidR="002B152A" w:rsidRPr="002B152A" w:rsidRDefault="002B152A" w:rsidP="002B152A">
      <w:pPr>
        <w:ind w:left="1440"/>
        <w:rPr>
          <w:rFonts w:ascii="Arial" w:hAnsi="Arial" w:cs="Arial"/>
          <w:sz w:val="20"/>
          <w:szCs w:val="20"/>
        </w:rPr>
      </w:pPr>
      <w:r>
        <w:rPr>
          <w:rFonts w:ascii="Arial" w:hAnsi="Arial" w:cs="Arial"/>
          <w:sz w:val="20"/>
          <w:szCs w:val="20"/>
        </w:rPr>
        <w:t>Not Present</w:t>
      </w:r>
    </w:p>
    <w:p w:rsidR="00865023" w:rsidRDefault="00865023" w:rsidP="00380847">
      <w:pPr>
        <w:numPr>
          <w:ilvl w:val="4"/>
          <w:numId w:val="7"/>
        </w:numPr>
        <w:tabs>
          <w:tab w:val="clear" w:pos="3600"/>
          <w:tab w:val="num" w:pos="1440"/>
        </w:tabs>
        <w:ind w:left="1440"/>
        <w:rPr>
          <w:rFonts w:ascii="Arial" w:hAnsi="Arial" w:cs="Arial"/>
          <w:b/>
          <w:sz w:val="20"/>
          <w:szCs w:val="20"/>
        </w:rPr>
      </w:pPr>
      <w:r w:rsidRPr="009C7AA1">
        <w:rPr>
          <w:rFonts w:ascii="Arial" w:hAnsi="Arial" w:cs="Arial"/>
          <w:sz w:val="20"/>
          <w:szCs w:val="20"/>
        </w:rPr>
        <w:t>Membership:</w:t>
      </w:r>
      <w:r w:rsidRPr="009C7AA1">
        <w:rPr>
          <w:rFonts w:ascii="Arial" w:hAnsi="Arial" w:cs="Arial"/>
          <w:b/>
          <w:sz w:val="20"/>
          <w:szCs w:val="20"/>
        </w:rPr>
        <w:t xml:space="preserve"> Nancy Cushion</w:t>
      </w:r>
    </w:p>
    <w:p w:rsidR="002B152A" w:rsidRPr="002B152A" w:rsidRDefault="002B152A" w:rsidP="002B152A">
      <w:pPr>
        <w:ind w:left="1440"/>
        <w:rPr>
          <w:rFonts w:ascii="Arial" w:hAnsi="Arial" w:cs="Arial"/>
          <w:sz w:val="20"/>
          <w:szCs w:val="20"/>
        </w:rPr>
      </w:pPr>
      <w:r>
        <w:rPr>
          <w:rFonts w:ascii="Arial" w:hAnsi="Arial" w:cs="Arial"/>
          <w:sz w:val="20"/>
          <w:szCs w:val="20"/>
        </w:rPr>
        <w:t>No report</w:t>
      </w:r>
    </w:p>
    <w:p w:rsidR="00865023" w:rsidRDefault="00865023" w:rsidP="00380847">
      <w:pPr>
        <w:numPr>
          <w:ilvl w:val="4"/>
          <w:numId w:val="7"/>
        </w:numPr>
        <w:tabs>
          <w:tab w:val="clear" w:pos="3600"/>
          <w:tab w:val="num" w:pos="1440"/>
        </w:tabs>
        <w:ind w:left="1440"/>
        <w:rPr>
          <w:rFonts w:ascii="Arial" w:hAnsi="Arial" w:cs="Arial"/>
          <w:b/>
          <w:sz w:val="20"/>
          <w:szCs w:val="20"/>
          <w:lang w:val="de-DE"/>
        </w:rPr>
      </w:pPr>
      <w:r w:rsidRPr="00A86710">
        <w:rPr>
          <w:rFonts w:ascii="Arial" w:hAnsi="Arial" w:cs="Arial"/>
          <w:sz w:val="20"/>
          <w:szCs w:val="20"/>
          <w:lang w:val="de-DE"/>
        </w:rPr>
        <w:t>Novice IP SIG:</w:t>
      </w:r>
      <w:r w:rsidRPr="00A86710">
        <w:rPr>
          <w:rFonts w:ascii="Arial" w:hAnsi="Arial" w:cs="Arial"/>
          <w:b/>
          <w:sz w:val="20"/>
          <w:szCs w:val="20"/>
          <w:lang w:val="de-DE"/>
        </w:rPr>
        <w:t xml:space="preserve"> Brenda Helms</w:t>
      </w:r>
    </w:p>
    <w:p w:rsidR="002B152A" w:rsidRPr="002B152A" w:rsidRDefault="002B152A" w:rsidP="002B152A">
      <w:pPr>
        <w:ind w:left="1440"/>
        <w:rPr>
          <w:rFonts w:ascii="Arial" w:hAnsi="Arial" w:cs="Arial"/>
          <w:sz w:val="20"/>
          <w:szCs w:val="20"/>
          <w:lang w:val="de-DE"/>
        </w:rPr>
      </w:pPr>
      <w:r>
        <w:rPr>
          <w:rFonts w:ascii="Arial" w:hAnsi="Arial" w:cs="Arial"/>
          <w:sz w:val="20"/>
          <w:szCs w:val="20"/>
          <w:lang w:val="de-DE"/>
        </w:rPr>
        <w:t>The Novice SIG will meet immediately following the business meeting to discuss Outbreak investigation. There was a good turnout at the first meeting.</w:t>
      </w:r>
    </w:p>
    <w:p w:rsidR="00865023" w:rsidRDefault="00865023">
      <w:pPr>
        <w:numPr>
          <w:ilvl w:val="4"/>
          <w:numId w:val="7"/>
        </w:numPr>
        <w:tabs>
          <w:tab w:val="clear" w:pos="3600"/>
          <w:tab w:val="num" w:pos="1440"/>
        </w:tabs>
        <w:ind w:left="1440"/>
        <w:rPr>
          <w:rFonts w:ascii="Arial" w:hAnsi="Arial" w:cs="Arial"/>
          <w:b/>
          <w:sz w:val="20"/>
          <w:szCs w:val="20"/>
        </w:rPr>
      </w:pPr>
      <w:r w:rsidRPr="009C7AA1">
        <w:rPr>
          <w:rFonts w:ascii="Arial" w:hAnsi="Arial" w:cs="Arial"/>
          <w:sz w:val="20"/>
          <w:szCs w:val="20"/>
        </w:rPr>
        <w:t>Professional Advancement</w:t>
      </w:r>
      <w:r>
        <w:rPr>
          <w:rFonts w:ascii="Arial" w:hAnsi="Arial" w:cs="Arial"/>
          <w:sz w:val="20"/>
          <w:szCs w:val="20"/>
        </w:rPr>
        <w:t xml:space="preserve"> SIG</w:t>
      </w:r>
      <w:r w:rsidRPr="009C7AA1">
        <w:rPr>
          <w:rFonts w:ascii="Arial" w:hAnsi="Arial" w:cs="Arial"/>
          <w:sz w:val="20"/>
          <w:szCs w:val="20"/>
        </w:rPr>
        <w:t>:</w:t>
      </w:r>
      <w:r w:rsidRPr="009C7AA1">
        <w:rPr>
          <w:rFonts w:ascii="Arial" w:hAnsi="Arial" w:cs="Arial"/>
          <w:b/>
          <w:sz w:val="20"/>
          <w:szCs w:val="20"/>
        </w:rPr>
        <w:t xml:space="preserve"> Cheryl Sharp</w:t>
      </w:r>
      <w:r>
        <w:rPr>
          <w:rFonts w:ascii="Arial" w:hAnsi="Arial" w:cs="Arial"/>
          <w:b/>
          <w:sz w:val="20"/>
          <w:szCs w:val="20"/>
        </w:rPr>
        <w:t xml:space="preserve"> &amp; Amber Wood</w:t>
      </w:r>
      <w:r w:rsidRPr="009C7AA1">
        <w:rPr>
          <w:rFonts w:ascii="Arial" w:hAnsi="Arial" w:cs="Arial"/>
          <w:b/>
          <w:sz w:val="20"/>
          <w:szCs w:val="20"/>
        </w:rPr>
        <w:t xml:space="preserve"> </w:t>
      </w:r>
    </w:p>
    <w:p w:rsidR="002B152A" w:rsidRPr="002B152A" w:rsidRDefault="002B152A" w:rsidP="002B152A">
      <w:pPr>
        <w:ind w:left="1440"/>
        <w:rPr>
          <w:rFonts w:ascii="Arial" w:hAnsi="Arial" w:cs="Arial"/>
          <w:sz w:val="20"/>
          <w:szCs w:val="20"/>
        </w:rPr>
      </w:pPr>
      <w:r>
        <w:rPr>
          <w:rFonts w:ascii="Arial" w:hAnsi="Arial" w:cs="Arial"/>
          <w:sz w:val="20"/>
          <w:szCs w:val="20"/>
        </w:rPr>
        <w:t xml:space="preserve">The SIG had a really good turnout this meeting. They have received the new </w:t>
      </w:r>
      <w:proofErr w:type="spellStart"/>
      <w:r>
        <w:rPr>
          <w:rFonts w:ascii="Arial" w:hAnsi="Arial" w:cs="Arial"/>
          <w:sz w:val="20"/>
          <w:szCs w:val="20"/>
        </w:rPr>
        <w:t>Prezi</w:t>
      </w:r>
      <w:proofErr w:type="spellEnd"/>
      <w:r>
        <w:rPr>
          <w:rFonts w:ascii="Arial" w:hAnsi="Arial" w:cs="Arial"/>
          <w:sz w:val="20"/>
          <w:szCs w:val="20"/>
        </w:rPr>
        <w:t xml:space="preserve"> presentation and are using the join.me app. There will be a drawing for perfect attendance and the winner will receive a CBIC practice test.</w:t>
      </w:r>
    </w:p>
    <w:p w:rsidR="00865023" w:rsidRDefault="00865023">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Social:</w:t>
      </w:r>
      <w:r w:rsidR="002B152A">
        <w:rPr>
          <w:rFonts w:ascii="Arial" w:hAnsi="Arial" w:cs="Arial"/>
          <w:b/>
          <w:sz w:val="20"/>
          <w:szCs w:val="20"/>
        </w:rPr>
        <w:t xml:space="preserve"> Nicki Andrews &amp; April Sutton</w:t>
      </w:r>
    </w:p>
    <w:p w:rsidR="002B152A" w:rsidRPr="002B152A" w:rsidRDefault="002B152A" w:rsidP="002B152A">
      <w:pPr>
        <w:ind w:left="1440"/>
        <w:rPr>
          <w:rFonts w:ascii="Arial" w:hAnsi="Arial" w:cs="Arial"/>
          <w:sz w:val="20"/>
          <w:szCs w:val="20"/>
        </w:rPr>
      </w:pPr>
      <w:r>
        <w:rPr>
          <w:rFonts w:ascii="Arial" w:hAnsi="Arial" w:cs="Arial"/>
          <w:sz w:val="20"/>
          <w:szCs w:val="20"/>
        </w:rPr>
        <w:t xml:space="preserve">The date for the Holiday party has been set. It will be Friday, December 6, 2013 at the Methodist </w:t>
      </w:r>
      <w:proofErr w:type="spellStart"/>
      <w:r>
        <w:rPr>
          <w:rFonts w:ascii="Arial" w:hAnsi="Arial" w:cs="Arial"/>
          <w:sz w:val="20"/>
          <w:szCs w:val="20"/>
        </w:rPr>
        <w:t>Hitt</w:t>
      </w:r>
      <w:proofErr w:type="spellEnd"/>
      <w:r>
        <w:rPr>
          <w:rFonts w:ascii="Arial" w:hAnsi="Arial" w:cs="Arial"/>
          <w:sz w:val="20"/>
          <w:szCs w:val="20"/>
        </w:rPr>
        <w:t xml:space="preserve"> Auditorium. </w:t>
      </w:r>
      <w:r w:rsidR="006E1968">
        <w:rPr>
          <w:rFonts w:ascii="Arial" w:hAnsi="Arial" w:cs="Arial"/>
          <w:sz w:val="20"/>
          <w:szCs w:val="20"/>
        </w:rPr>
        <w:t>The theme will be Holiday in Hollywood. Save the date on your calendars. More info to come</w:t>
      </w:r>
    </w:p>
    <w:p w:rsidR="00865023" w:rsidRDefault="00865023">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Sunshine:</w:t>
      </w:r>
      <w:r w:rsidRPr="009C7AA1">
        <w:rPr>
          <w:rFonts w:ascii="Arial" w:hAnsi="Arial" w:cs="Arial"/>
          <w:b/>
          <w:sz w:val="20"/>
          <w:szCs w:val="20"/>
        </w:rPr>
        <w:t xml:space="preserve"> Patti Hightower</w:t>
      </w:r>
    </w:p>
    <w:p w:rsidR="006E1968" w:rsidRDefault="006E1968" w:rsidP="006E1968">
      <w:pPr>
        <w:ind w:left="1440"/>
        <w:rPr>
          <w:rFonts w:ascii="Arial" w:hAnsi="Arial" w:cs="Arial"/>
          <w:sz w:val="20"/>
          <w:szCs w:val="20"/>
        </w:rPr>
      </w:pPr>
      <w:proofErr w:type="spellStart"/>
      <w:r>
        <w:rPr>
          <w:rFonts w:ascii="Arial" w:hAnsi="Arial" w:cs="Arial"/>
          <w:sz w:val="20"/>
          <w:szCs w:val="20"/>
        </w:rPr>
        <w:t>JaLisa</w:t>
      </w:r>
      <w:proofErr w:type="spellEnd"/>
      <w:r>
        <w:rPr>
          <w:rFonts w:ascii="Arial" w:hAnsi="Arial" w:cs="Arial"/>
          <w:sz w:val="20"/>
          <w:szCs w:val="20"/>
        </w:rPr>
        <w:t xml:space="preserve"> Boyd had her baby on March 22. </w:t>
      </w:r>
    </w:p>
    <w:p w:rsidR="006E1968" w:rsidRPr="006E1968" w:rsidRDefault="006E1968" w:rsidP="006E1968">
      <w:pPr>
        <w:ind w:left="1440"/>
        <w:rPr>
          <w:rFonts w:ascii="Arial" w:hAnsi="Arial" w:cs="Arial"/>
          <w:sz w:val="20"/>
          <w:szCs w:val="20"/>
        </w:rPr>
      </w:pPr>
      <w:r>
        <w:rPr>
          <w:rFonts w:ascii="Arial" w:hAnsi="Arial" w:cs="Arial"/>
          <w:sz w:val="20"/>
          <w:szCs w:val="20"/>
        </w:rPr>
        <w:t>Door prize was given to the person with a birthday of April 15</w:t>
      </w:r>
      <w:r w:rsidRPr="006E1968">
        <w:rPr>
          <w:rFonts w:ascii="Arial" w:hAnsi="Arial" w:cs="Arial"/>
          <w:sz w:val="20"/>
          <w:szCs w:val="20"/>
          <w:vertAlign w:val="superscript"/>
        </w:rPr>
        <w:t>th</w:t>
      </w:r>
      <w:r>
        <w:rPr>
          <w:rFonts w:ascii="Arial" w:hAnsi="Arial" w:cs="Arial"/>
          <w:sz w:val="20"/>
          <w:szCs w:val="20"/>
        </w:rPr>
        <w:t>. No one had a birthday on April 15</w:t>
      </w:r>
      <w:r w:rsidRPr="006E1968">
        <w:rPr>
          <w:rFonts w:ascii="Arial" w:hAnsi="Arial" w:cs="Arial"/>
          <w:sz w:val="20"/>
          <w:szCs w:val="20"/>
          <w:vertAlign w:val="superscript"/>
        </w:rPr>
        <w:t>th</w:t>
      </w:r>
      <w:r>
        <w:rPr>
          <w:rFonts w:ascii="Arial" w:hAnsi="Arial" w:cs="Arial"/>
          <w:sz w:val="20"/>
          <w:szCs w:val="20"/>
        </w:rPr>
        <w:t xml:space="preserve"> so April 14</w:t>
      </w:r>
      <w:r w:rsidRPr="006E1968">
        <w:rPr>
          <w:rFonts w:ascii="Arial" w:hAnsi="Arial" w:cs="Arial"/>
          <w:sz w:val="20"/>
          <w:szCs w:val="20"/>
          <w:vertAlign w:val="superscript"/>
        </w:rPr>
        <w:t>th</w:t>
      </w:r>
      <w:r>
        <w:rPr>
          <w:rFonts w:ascii="Arial" w:hAnsi="Arial" w:cs="Arial"/>
          <w:sz w:val="20"/>
          <w:szCs w:val="20"/>
        </w:rPr>
        <w:t xml:space="preserve"> birthday won the prize.</w:t>
      </w:r>
    </w:p>
    <w:p w:rsidR="00865023" w:rsidRDefault="00865023">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TSICP:</w:t>
      </w:r>
      <w:r w:rsidRPr="009C7AA1">
        <w:rPr>
          <w:rFonts w:ascii="Arial" w:hAnsi="Arial" w:cs="Arial"/>
          <w:b/>
          <w:sz w:val="20"/>
          <w:szCs w:val="20"/>
        </w:rPr>
        <w:t xml:space="preserve"> Doramarie Arocha</w:t>
      </w:r>
    </w:p>
    <w:p w:rsidR="006E1968" w:rsidRPr="006E1968" w:rsidRDefault="006E1968" w:rsidP="006E1968">
      <w:pPr>
        <w:ind w:left="1440"/>
        <w:rPr>
          <w:rFonts w:ascii="Arial" w:hAnsi="Arial" w:cs="Arial"/>
          <w:sz w:val="20"/>
          <w:szCs w:val="20"/>
        </w:rPr>
      </w:pPr>
      <w:r>
        <w:rPr>
          <w:rFonts w:ascii="Arial" w:hAnsi="Arial" w:cs="Arial"/>
          <w:sz w:val="20"/>
          <w:szCs w:val="20"/>
        </w:rPr>
        <w:t>Annual Conference is April 25-26. There will be great speakers to include Linda Miller and Judy Prescott from APIC DFW</w:t>
      </w:r>
    </w:p>
    <w:p w:rsidR="00865023" w:rsidRDefault="00865023" w:rsidP="00380847">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Surveillance</w:t>
      </w:r>
      <w:r>
        <w:rPr>
          <w:rFonts w:ascii="Arial" w:hAnsi="Arial" w:cs="Arial"/>
          <w:sz w:val="20"/>
          <w:szCs w:val="20"/>
        </w:rPr>
        <w:t xml:space="preserve"> SIG:</w:t>
      </w:r>
      <w:r w:rsidRPr="009C7AA1">
        <w:rPr>
          <w:rFonts w:ascii="Arial" w:hAnsi="Arial" w:cs="Arial"/>
          <w:b/>
          <w:sz w:val="20"/>
          <w:szCs w:val="20"/>
        </w:rPr>
        <w:t xml:space="preserve"> Kim Newman</w:t>
      </w:r>
      <w:r>
        <w:rPr>
          <w:rFonts w:ascii="Arial" w:hAnsi="Arial" w:cs="Arial"/>
          <w:b/>
          <w:sz w:val="20"/>
          <w:szCs w:val="20"/>
        </w:rPr>
        <w:t xml:space="preserve"> &amp; Judy Prescott </w:t>
      </w:r>
    </w:p>
    <w:p w:rsidR="006E1968" w:rsidRPr="006E1968" w:rsidRDefault="006E1968" w:rsidP="006E1968">
      <w:pPr>
        <w:ind w:left="1440"/>
        <w:rPr>
          <w:rFonts w:ascii="Arial" w:hAnsi="Arial" w:cs="Arial"/>
          <w:sz w:val="20"/>
          <w:szCs w:val="20"/>
        </w:rPr>
      </w:pPr>
      <w:r>
        <w:rPr>
          <w:rFonts w:ascii="Arial" w:hAnsi="Arial" w:cs="Arial"/>
          <w:sz w:val="20"/>
          <w:szCs w:val="20"/>
        </w:rPr>
        <w:t xml:space="preserve">The group talked about VAEs and had a good discussion around this topic. The group will continue to talk about VAEs next meeting. Kim suggested that members that are doing VAEs to think seriously about using the ventilator calculator. </w:t>
      </w:r>
    </w:p>
    <w:p w:rsidR="00865023" w:rsidRPr="009C7AA1" w:rsidRDefault="00865023" w:rsidP="00727082">
      <w:pPr>
        <w:ind w:left="1080"/>
        <w:rPr>
          <w:rFonts w:ascii="Arial" w:hAnsi="Arial" w:cs="Arial"/>
          <w:b/>
          <w:sz w:val="20"/>
          <w:szCs w:val="20"/>
        </w:rPr>
      </w:pPr>
    </w:p>
    <w:p w:rsidR="00AB48CC" w:rsidRPr="006E1968" w:rsidRDefault="00865023" w:rsidP="006E1968">
      <w:pPr>
        <w:pStyle w:val="ListParagraph"/>
        <w:numPr>
          <w:ilvl w:val="0"/>
          <w:numId w:val="5"/>
        </w:numPr>
        <w:rPr>
          <w:rFonts w:ascii="Arial" w:hAnsi="Arial" w:cs="Arial"/>
          <w:b/>
          <w:sz w:val="20"/>
          <w:szCs w:val="20"/>
        </w:rPr>
      </w:pPr>
      <w:r w:rsidRPr="006E1968">
        <w:rPr>
          <w:rFonts w:ascii="Arial" w:hAnsi="Arial" w:cs="Arial"/>
          <w:b/>
          <w:sz w:val="20"/>
          <w:szCs w:val="20"/>
        </w:rPr>
        <w:t>Announcements</w:t>
      </w:r>
      <w:r w:rsidR="00AB48CC" w:rsidRPr="006E1968">
        <w:rPr>
          <w:rFonts w:ascii="Arial" w:hAnsi="Arial" w:cs="Arial"/>
          <w:b/>
          <w:sz w:val="20"/>
          <w:szCs w:val="20"/>
        </w:rPr>
        <w:t xml:space="preserve">/Round </w:t>
      </w:r>
      <w:r w:rsidRPr="006E1968">
        <w:rPr>
          <w:rFonts w:ascii="Arial" w:hAnsi="Arial" w:cs="Arial"/>
          <w:b/>
          <w:sz w:val="20"/>
          <w:szCs w:val="20"/>
        </w:rPr>
        <w:t>Table:</w:t>
      </w:r>
      <w:r w:rsidR="00AB48CC" w:rsidRPr="006E1968">
        <w:rPr>
          <w:rFonts w:ascii="Arial" w:hAnsi="Arial" w:cs="Arial"/>
          <w:b/>
          <w:sz w:val="20"/>
          <w:szCs w:val="20"/>
        </w:rPr>
        <w:t xml:space="preserve"> </w:t>
      </w:r>
    </w:p>
    <w:p w:rsidR="006E1968" w:rsidRDefault="006E1968" w:rsidP="006E1968">
      <w:pPr>
        <w:pStyle w:val="ListParagraph"/>
        <w:ind w:left="540"/>
        <w:rPr>
          <w:rFonts w:ascii="Arial" w:hAnsi="Arial" w:cs="Arial"/>
          <w:sz w:val="20"/>
          <w:szCs w:val="20"/>
        </w:rPr>
      </w:pPr>
      <w:r>
        <w:rPr>
          <w:rFonts w:ascii="Arial" w:hAnsi="Arial" w:cs="Arial"/>
          <w:sz w:val="20"/>
          <w:szCs w:val="20"/>
        </w:rPr>
        <w:t xml:space="preserve">Jerry Kelley recommended that the members fill out a Willingness to </w:t>
      </w:r>
      <w:proofErr w:type="gramStart"/>
      <w:r>
        <w:rPr>
          <w:rFonts w:ascii="Arial" w:hAnsi="Arial" w:cs="Arial"/>
          <w:sz w:val="20"/>
          <w:szCs w:val="20"/>
        </w:rPr>
        <w:t>Serve</w:t>
      </w:r>
      <w:proofErr w:type="gramEnd"/>
      <w:r>
        <w:rPr>
          <w:rFonts w:ascii="Arial" w:hAnsi="Arial" w:cs="Arial"/>
          <w:sz w:val="20"/>
          <w:szCs w:val="20"/>
        </w:rPr>
        <w:t xml:space="preserve"> form</w:t>
      </w:r>
    </w:p>
    <w:p w:rsidR="006E1968" w:rsidRDefault="006E1968" w:rsidP="006E1968">
      <w:pPr>
        <w:pStyle w:val="ListParagraph"/>
        <w:ind w:left="540"/>
        <w:rPr>
          <w:rFonts w:ascii="Arial" w:hAnsi="Arial" w:cs="Arial"/>
          <w:sz w:val="20"/>
          <w:szCs w:val="20"/>
        </w:rPr>
      </w:pPr>
      <w:r>
        <w:rPr>
          <w:rFonts w:ascii="Arial" w:hAnsi="Arial" w:cs="Arial"/>
          <w:sz w:val="20"/>
          <w:szCs w:val="20"/>
        </w:rPr>
        <w:t>Allison Green announced the Dallas Fire and Rescue Health Fair on April 18-19 and stated there are new exposure forms that she will send to the Board.</w:t>
      </w:r>
    </w:p>
    <w:p w:rsidR="00E35FCF" w:rsidRDefault="00E35FCF" w:rsidP="006E1968">
      <w:pPr>
        <w:pStyle w:val="ListParagraph"/>
        <w:ind w:left="540"/>
        <w:rPr>
          <w:rFonts w:ascii="Arial" w:hAnsi="Arial" w:cs="Arial"/>
          <w:sz w:val="20"/>
          <w:szCs w:val="20"/>
        </w:rPr>
      </w:pPr>
      <w:r>
        <w:rPr>
          <w:rFonts w:ascii="Arial" w:hAnsi="Arial" w:cs="Arial"/>
          <w:sz w:val="20"/>
          <w:szCs w:val="20"/>
        </w:rPr>
        <w:t>Debra announced a part time IP position opening at Methodist Mansfield</w:t>
      </w:r>
    </w:p>
    <w:p w:rsidR="00E35FCF" w:rsidRPr="006E1968" w:rsidRDefault="00E35FCF" w:rsidP="006E1968">
      <w:pPr>
        <w:pStyle w:val="ListParagraph"/>
        <w:ind w:left="540"/>
        <w:rPr>
          <w:rFonts w:ascii="Arial" w:hAnsi="Arial" w:cs="Arial"/>
          <w:sz w:val="20"/>
          <w:szCs w:val="20"/>
        </w:rPr>
      </w:pPr>
      <w:r>
        <w:rPr>
          <w:rFonts w:ascii="Arial" w:hAnsi="Arial" w:cs="Arial"/>
          <w:sz w:val="20"/>
          <w:szCs w:val="20"/>
        </w:rPr>
        <w:t>Janet announced that Elaine Larson will be at UTSW in May to speak on Hand Hygiene. There is no charge or registration for this. The info is on the event calendar on the APIC DFW website.</w:t>
      </w:r>
    </w:p>
    <w:p w:rsidR="00865023" w:rsidRPr="00AB48CC" w:rsidRDefault="00AB48CC" w:rsidP="00AB48CC">
      <w:pPr>
        <w:ind w:left="360"/>
        <w:rPr>
          <w:rFonts w:ascii="Arial" w:hAnsi="Arial" w:cs="Arial"/>
          <w:b/>
          <w:sz w:val="20"/>
          <w:szCs w:val="20"/>
        </w:rPr>
      </w:pPr>
      <w:r>
        <w:rPr>
          <w:rFonts w:ascii="Arial" w:hAnsi="Arial" w:cs="Arial"/>
          <w:b/>
          <w:sz w:val="20"/>
          <w:szCs w:val="20"/>
        </w:rPr>
        <w:t>10.  A</w:t>
      </w:r>
      <w:r w:rsidR="00865023" w:rsidRPr="00AB48CC">
        <w:rPr>
          <w:rFonts w:ascii="Arial" w:hAnsi="Arial" w:cs="Arial"/>
          <w:b/>
          <w:sz w:val="20"/>
          <w:szCs w:val="20"/>
        </w:rPr>
        <w:t xml:space="preserve">djournment: See you at our next chapter meeting on </w:t>
      </w:r>
      <w:r w:rsidRPr="00AB48CC">
        <w:rPr>
          <w:rFonts w:ascii="Arial" w:hAnsi="Arial" w:cs="Arial"/>
          <w:b/>
          <w:sz w:val="20"/>
          <w:szCs w:val="20"/>
        </w:rPr>
        <w:t>May 2, 2013</w:t>
      </w:r>
      <w:r w:rsidR="00865023" w:rsidRPr="00AB48CC">
        <w:rPr>
          <w:rFonts w:ascii="Arial" w:hAnsi="Arial" w:cs="Arial"/>
          <w:b/>
          <w:sz w:val="20"/>
          <w:szCs w:val="20"/>
        </w:rPr>
        <w:t xml:space="preserve">!!  </w:t>
      </w:r>
    </w:p>
    <w:p w:rsidR="00865023" w:rsidRPr="009C7AA1" w:rsidRDefault="00865023" w:rsidP="00E87AB9">
      <w:pPr>
        <w:ind w:left="360"/>
        <w:rPr>
          <w:rFonts w:ascii="Arial" w:hAnsi="Arial" w:cs="Arial"/>
          <w:b/>
          <w:sz w:val="20"/>
          <w:szCs w:val="20"/>
        </w:rPr>
      </w:pPr>
      <w:r w:rsidRPr="009C7AA1">
        <w:rPr>
          <w:rFonts w:ascii="Arial" w:hAnsi="Arial" w:cs="Arial"/>
          <w:sz w:val="20"/>
          <w:szCs w:val="20"/>
        </w:rPr>
        <w:t xml:space="preserve"> </w:t>
      </w:r>
    </w:p>
    <w:sectPr w:rsidR="00865023" w:rsidRPr="009C7AA1" w:rsidSect="00C45FE3">
      <w:pgSz w:w="12240" w:h="15840"/>
      <w:pgMar w:top="864" w:right="864" w:bottom="0" w:left="1584"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C6" w:rsidRDefault="001D64C6">
      <w:r>
        <w:separator/>
      </w:r>
    </w:p>
  </w:endnote>
  <w:endnote w:type="continuationSeparator" w:id="0">
    <w:p w:rsidR="001D64C6" w:rsidRDefault="001D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C6" w:rsidRDefault="001D64C6">
      <w:r>
        <w:separator/>
      </w:r>
    </w:p>
  </w:footnote>
  <w:footnote w:type="continuationSeparator" w:id="0">
    <w:p w:rsidR="001D64C6" w:rsidRDefault="001D6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8C9"/>
    <w:multiLevelType w:val="hybridMultilevel"/>
    <w:tmpl w:val="BDB2E89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FA40FE3"/>
    <w:multiLevelType w:val="hybridMultilevel"/>
    <w:tmpl w:val="5DB6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A178B"/>
    <w:multiLevelType w:val="hybridMultilevel"/>
    <w:tmpl w:val="7988D4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5B2CB3"/>
    <w:multiLevelType w:val="hybridMultilevel"/>
    <w:tmpl w:val="1ABCE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8613D"/>
    <w:multiLevelType w:val="hybridMultilevel"/>
    <w:tmpl w:val="40D48364"/>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0CB1EF6"/>
    <w:multiLevelType w:val="hybridMultilevel"/>
    <w:tmpl w:val="73B0BF7A"/>
    <w:lvl w:ilvl="0" w:tplc="0012F8F4">
      <w:start w:val="1"/>
      <w:numFmt w:val="decimal"/>
      <w:lvlText w:val="%1."/>
      <w:lvlJc w:val="left"/>
      <w:pPr>
        <w:tabs>
          <w:tab w:val="num" w:pos="735"/>
        </w:tabs>
        <w:ind w:left="735" w:hanging="375"/>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7DC3DE5"/>
    <w:multiLevelType w:val="hybridMultilevel"/>
    <w:tmpl w:val="953A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374E6"/>
    <w:multiLevelType w:val="hybridMultilevel"/>
    <w:tmpl w:val="86340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F94D02"/>
    <w:multiLevelType w:val="hybridMultilevel"/>
    <w:tmpl w:val="29E20E2A"/>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2237DA5"/>
    <w:multiLevelType w:val="multilevel"/>
    <w:tmpl w:val="1068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62109D"/>
    <w:multiLevelType w:val="hybridMultilevel"/>
    <w:tmpl w:val="060E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CC35BE"/>
    <w:multiLevelType w:val="hybridMultilevel"/>
    <w:tmpl w:val="1CE03AB6"/>
    <w:lvl w:ilvl="0" w:tplc="0409000F">
      <w:start w:val="10"/>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12">
    <w:nsid w:val="5121352A"/>
    <w:multiLevelType w:val="hybridMultilevel"/>
    <w:tmpl w:val="9FB8E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8C65A0"/>
    <w:multiLevelType w:val="hybridMultilevel"/>
    <w:tmpl w:val="0C9610BC"/>
    <w:lvl w:ilvl="0" w:tplc="1DB87DA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F47B1D"/>
    <w:multiLevelType w:val="hybridMultilevel"/>
    <w:tmpl w:val="9EDCCCA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5DA96441"/>
    <w:multiLevelType w:val="hybridMultilevel"/>
    <w:tmpl w:val="AD7853C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2534B4"/>
    <w:multiLevelType w:val="hybridMultilevel"/>
    <w:tmpl w:val="DEEEFC50"/>
    <w:lvl w:ilvl="0" w:tplc="10420D88">
      <w:start w:val="1"/>
      <w:numFmt w:val="decimal"/>
      <w:lvlText w:val="%1."/>
      <w:lvlJc w:val="left"/>
      <w:pPr>
        <w:tabs>
          <w:tab w:val="num" w:pos="540"/>
        </w:tabs>
        <w:ind w:left="540" w:hanging="360"/>
      </w:pPr>
      <w:rPr>
        <w:rFonts w:cs="Times New Roman"/>
        <w:b w:val="0"/>
      </w:rPr>
    </w:lvl>
    <w:lvl w:ilvl="1" w:tplc="D27C90B0">
      <w:start w:val="1"/>
      <w:numFmt w:val="low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C3916FC"/>
    <w:multiLevelType w:val="hybridMultilevel"/>
    <w:tmpl w:val="0DC0D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F966DD"/>
    <w:multiLevelType w:val="hybridMultilevel"/>
    <w:tmpl w:val="E544157C"/>
    <w:lvl w:ilvl="0" w:tplc="0409000F">
      <w:start w:val="1"/>
      <w:numFmt w:val="decimal"/>
      <w:lvlText w:val="%1."/>
      <w:lvlJc w:val="left"/>
      <w:pPr>
        <w:tabs>
          <w:tab w:val="num" w:pos="720"/>
        </w:tabs>
        <w:ind w:left="720" w:hanging="360"/>
      </w:pPr>
      <w:rPr>
        <w:rFonts w:cs="Times New Roman"/>
      </w:rPr>
    </w:lvl>
    <w:lvl w:ilvl="1" w:tplc="57D645E4">
      <w:start w:val="5"/>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D534676"/>
    <w:multiLevelType w:val="hybridMultilevel"/>
    <w:tmpl w:val="DBF281F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78A807C5"/>
    <w:multiLevelType w:val="hybridMultilevel"/>
    <w:tmpl w:val="20247E6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8"/>
  </w:num>
  <w:num w:numId="4">
    <w:abstractNumId w:val="13"/>
  </w:num>
  <w:num w:numId="5">
    <w:abstractNumId w:val="16"/>
  </w:num>
  <w:num w:numId="6">
    <w:abstractNumId w:val="4"/>
  </w:num>
  <w:num w:numId="7">
    <w:abstractNumId w:val="18"/>
  </w:num>
  <w:num w:numId="8">
    <w:abstractNumId w:val="15"/>
  </w:num>
  <w:num w:numId="9">
    <w:abstractNumId w:val="12"/>
  </w:num>
  <w:num w:numId="10">
    <w:abstractNumId w:val="17"/>
  </w:num>
  <w:num w:numId="11">
    <w:abstractNumId w:val="7"/>
  </w:num>
  <w:num w:numId="12">
    <w:abstractNumId w:val="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6"/>
  </w:num>
  <w:num w:numId="17">
    <w:abstractNumId w:val="1"/>
  </w:num>
  <w:num w:numId="18">
    <w:abstractNumId w:val="11"/>
  </w:num>
  <w:num w:numId="19">
    <w:abstractNumId w:val="19"/>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1FDC"/>
    <w:rsid w:val="000120C3"/>
    <w:rsid w:val="000349E9"/>
    <w:rsid w:val="00075C4C"/>
    <w:rsid w:val="00081F80"/>
    <w:rsid w:val="000A351A"/>
    <w:rsid w:val="000B5478"/>
    <w:rsid w:val="000E0235"/>
    <w:rsid w:val="000F2FED"/>
    <w:rsid w:val="00107787"/>
    <w:rsid w:val="00147FF4"/>
    <w:rsid w:val="0015355B"/>
    <w:rsid w:val="00171D27"/>
    <w:rsid w:val="00185844"/>
    <w:rsid w:val="001957BC"/>
    <w:rsid w:val="001A3EAE"/>
    <w:rsid w:val="001B469A"/>
    <w:rsid w:val="001C5E44"/>
    <w:rsid w:val="001D64C6"/>
    <w:rsid w:val="001F7FC3"/>
    <w:rsid w:val="00201E65"/>
    <w:rsid w:val="00214158"/>
    <w:rsid w:val="002328A1"/>
    <w:rsid w:val="00235363"/>
    <w:rsid w:val="002363A5"/>
    <w:rsid w:val="0024462F"/>
    <w:rsid w:val="00292D84"/>
    <w:rsid w:val="002B152A"/>
    <w:rsid w:val="002E7CEF"/>
    <w:rsid w:val="003036D1"/>
    <w:rsid w:val="00347FEB"/>
    <w:rsid w:val="00362C66"/>
    <w:rsid w:val="00380813"/>
    <w:rsid w:val="00380847"/>
    <w:rsid w:val="00386EC0"/>
    <w:rsid w:val="00390421"/>
    <w:rsid w:val="003921C4"/>
    <w:rsid w:val="00397CA3"/>
    <w:rsid w:val="003A7F9C"/>
    <w:rsid w:val="004008C9"/>
    <w:rsid w:val="004126BA"/>
    <w:rsid w:val="004277FC"/>
    <w:rsid w:val="0044289A"/>
    <w:rsid w:val="0044310D"/>
    <w:rsid w:val="00453DD3"/>
    <w:rsid w:val="00461517"/>
    <w:rsid w:val="00465CC2"/>
    <w:rsid w:val="00470422"/>
    <w:rsid w:val="00474580"/>
    <w:rsid w:val="00476674"/>
    <w:rsid w:val="00480AC4"/>
    <w:rsid w:val="00481248"/>
    <w:rsid w:val="004833BA"/>
    <w:rsid w:val="004857D2"/>
    <w:rsid w:val="00486A5A"/>
    <w:rsid w:val="0049691C"/>
    <w:rsid w:val="004B4875"/>
    <w:rsid w:val="00503018"/>
    <w:rsid w:val="00512C23"/>
    <w:rsid w:val="00531A64"/>
    <w:rsid w:val="00541D45"/>
    <w:rsid w:val="005725DF"/>
    <w:rsid w:val="005900DC"/>
    <w:rsid w:val="0059767B"/>
    <w:rsid w:val="005A409C"/>
    <w:rsid w:val="005A4C4D"/>
    <w:rsid w:val="005B383F"/>
    <w:rsid w:val="005C0F4D"/>
    <w:rsid w:val="005D1F08"/>
    <w:rsid w:val="006115F8"/>
    <w:rsid w:val="006373DA"/>
    <w:rsid w:val="00637B60"/>
    <w:rsid w:val="00673C7D"/>
    <w:rsid w:val="00680156"/>
    <w:rsid w:val="00686BE5"/>
    <w:rsid w:val="006A471B"/>
    <w:rsid w:val="006C0AF4"/>
    <w:rsid w:val="006C2EC4"/>
    <w:rsid w:val="006E1968"/>
    <w:rsid w:val="006F03A4"/>
    <w:rsid w:val="0070779C"/>
    <w:rsid w:val="00721EBE"/>
    <w:rsid w:val="00721FDC"/>
    <w:rsid w:val="00722BF5"/>
    <w:rsid w:val="00724B9A"/>
    <w:rsid w:val="007262A3"/>
    <w:rsid w:val="00727082"/>
    <w:rsid w:val="00730DE2"/>
    <w:rsid w:val="00751ECF"/>
    <w:rsid w:val="007903CC"/>
    <w:rsid w:val="007A084D"/>
    <w:rsid w:val="007B78E1"/>
    <w:rsid w:val="007C0C0D"/>
    <w:rsid w:val="00800F40"/>
    <w:rsid w:val="00816C1C"/>
    <w:rsid w:val="0083431C"/>
    <w:rsid w:val="0084214F"/>
    <w:rsid w:val="00843E53"/>
    <w:rsid w:val="00865023"/>
    <w:rsid w:val="00865B03"/>
    <w:rsid w:val="00874FB0"/>
    <w:rsid w:val="00883BAD"/>
    <w:rsid w:val="008859A6"/>
    <w:rsid w:val="00890D50"/>
    <w:rsid w:val="008A0C6D"/>
    <w:rsid w:val="008B4D6F"/>
    <w:rsid w:val="008C254A"/>
    <w:rsid w:val="008C4997"/>
    <w:rsid w:val="008F4C5F"/>
    <w:rsid w:val="008F509F"/>
    <w:rsid w:val="008F53E1"/>
    <w:rsid w:val="008F63AE"/>
    <w:rsid w:val="00946829"/>
    <w:rsid w:val="0096320E"/>
    <w:rsid w:val="00974EE2"/>
    <w:rsid w:val="009929C9"/>
    <w:rsid w:val="009C49F6"/>
    <w:rsid w:val="009C7AA1"/>
    <w:rsid w:val="009D29C5"/>
    <w:rsid w:val="00A07CAB"/>
    <w:rsid w:val="00A23BE7"/>
    <w:rsid w:val="00A3230A"/>
    <w:rsid w:val="00A3743A"/>
    <w:rsid w:val="00A409B2"/>
    <w:rsid w:val="00A52799"/>
    <w:rsid w:val="00A52CC1"/>
    <w:rsid w:val="00A7164B"/>
    <w:rsid w:val="00A80FB9"/>
    <w:rsid w:val="00A847D0"/>
    <w:rsid w:val="00A86710"/>
    <w:rsid w:val="00A90A94"/>
    <w:rsid w:val="00AB48CC"/>
    <w:rsid w:val="00AF6FA4"/>
    <w:rsid w:val="00B1110F"/>
    <w:rsid w:val="00B237C1"/>
    <w:rsid w:val="00B30B0E"/>
    <w:rsid w:val="00B35CE0"/>
    <w:rsid w:val="00B404D7"/>
    <w:rsid w:val="00B41704"/>
    <w:rsid w:val="00B5533D"/>
    <w:rsid w:val="00B85FD3"/>
    <w:rsid w:val="00BA6EE2"/>
    <w:rsid w:val="00BB4F9A"/>
    <w:rsid w:val="00BE15FF"/>
    <w:rsid w:val="00BE379B"/>
    <w:rsid w:val="00BE7A43"/>
    <w:rsid w:val="00C2421B"/>
    <w:rsid w:val="00C45FE3"/>
    <w:rsid w:val="00C70581"/>
    <w:rsid w:val="00C709D1"/>
    <w:rsid w:val="00C822B7"/>
    <w:rsid w:val="00C8431F"/>
    <w:rsid w:val="00CA5041"/>
    <w:rsid w:val="00CC0372"/>
    <w:rsid w:val="00CC3E56"/>
    <w:rsid w:val="00CD1909"/>
    <w:rsid w:val="00CD47F5"/>
    <w:rsid w:val="00CF5AD5"/>
    <w:rsid w:val="00D05192"/>
    <w:rsid w:val="00D11FB3"/>
    <w:rsid w:val="00D21D1B"/>
    <w:rsid w:val="00D25AF8"/>
    <w:rsid w:val="00D50D5B"/>
    <w:rsid w:val="00D777BA"/>
    <w:rsid w:val="00D95069"/>
    <w:rsid w:val="00D97BEC"/>
    <w:rsid w:val="00DB533F"/>
    <w:rsid w:val="00DB7140"/>
    <w:rsid w:val="00DD25EB"/>
    <w:rsid w:val="00DF76E3"/>
    <w:rsid w:val="00E12F4A"/>
    <w:rsid w:val="00E164A9"/>
    <w:rsid w:val="00E20D2F"/>
    <w:rsid w:val="00E24BE1"/>
    <w:rsid w:val="00E27695"/>
    <w:rsid w:val="00E35FCF"/>
    <w:rsid w:val="00E448CF"/>
    <w:rsid w:val="00E4500D"/>
    <w:rsid w:val="00E51311"/>
    <w:rsid w:val="00E55D78"/>
    <w:rsid w:val="00E57230"/>
    <w:rsid w:val="00E76E6F"/>
    <w:rsid w:val="00E87AB9"/>
    <w:rsid w:val="00EB2623"/>
    <w:rsid w:val="00EC7470"/>
    <w:rsid w:val="00ED1B2F"/>
    <w:rsid w:val="00ED2AE0"/>
    <w:rsid w:val="00EF6CEC"/>
    <w:rsid w:val="00F17364"/>
    <w:rsid w:val="00F32210"/>
    <w:rsid w:val="00F5302E"/>
    <w:rsid w:val="00F5725F"/>
    <w:rsid w:val="00F62C65"/>
    <w:rsid w:val="00F62E47"/>
    <w:rsid w:val="00F67537"/>
    <w:rsid w:val="00F8580E"/>
    <w:rsid w:val="00F85843"/>
    <w:rsid w:val="00FA3187"/>
    <w:rsid w:val="00FB510E"/>
    <w:rsid w:val="00FE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3A"/>
    <w:rPr>
      <w:sz w:val="24"/>
      <w:szCs w:val="24"/>
    </w:rPr>
  </w:style>
  <w:style w:type="paragraph" w:styleId="Heading1">
    <w:name w:val="heading 1"/>
    <w:basedOn w:val="Normal"/>
    <w:next w:val="Normal"/>
    <w:link w:val="Heading1Char"/>
    <w:uiPriority w:val="99"/>
    <w:qFormat/>
    <w:rsid w:val="00A3743A"/>
    <w:pPr>
      <w:keepNext/>
      <w:jc w:val="center"/>
      <w:outlineLvl w:val="0"/>
    </w:pPr>
    <w:rPr>
      <w:u w:val="single"/>
    </w:rPr>
  </w:style>
  <w:style w:type="paragraph" w:styleId="Heading3">
    <w:name w:val="heading 3"/>
    <w:basedOn w:val="Normal"/>
    <w:next w:val="Normal"/>
    <w:link w:val="Heading3Char"/>
    <w:uiPriority w:val="99"/>
    <w:qFormat/>
    <w:rsid w:val="00A3743A"/>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57D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4857D2"/>
    <w:rPr>
      <w:rFonts w:ascii="Cambria" w:hAnsi="Cambria" w:cs="Times New Roman"/>
      <w:b/>
      <w:bCs/>
      <w:sz w:val="26"/>
      <w:szCs w:val="26"/>
    </w:rPr>
  </w:style>
  <w:style w:type="character" w:styleId="Hyperlink">
    <w:name w:val="Hyperlink"/>
    <w:basedOn w:val="DefaultParagraphFont"/>
    <w:uiPriority w:val="99"/>
    <w:rsid w:val="00A3743A"/>
    <w:rPr>
      <w:rFonts w:cs="Times New Roman"/>
      <w:color w:val="0000FF"/>
      <w:u w:val="single"/>
    </w:rPr>
  </w:style>
  <w:style w:type="paragraph" w:styleId="Footer">
    <w:name w:val="footer"/>
    <w:basedOn w:val="Normal"/>
    <w:link w:val="FooterChar"/>
    <w:uiPriority w:val="99"/>
    <w:rsid w:val="00A3743A"/>
    <w:pPr>
      <w:tabs>
        <w:tab w:val="center" w:pos="4320"/>
        <w:tab w:val="right" w:pos="8640"/>
      </w:tabs>
    </w:pPr>
  </w:style>
  <w:style w:type="character" w:customStyle="1" w:styleId="FooterChar">
    <w:name w:val="Footer Char"/>
    <w:basedOn w:val="DefaultParagraphFont"/>
    <w:link w:val="Footer"/>
    <w:uiPriority w:val="99"/>
    <w:locked/>
    <w:rsid w:val="00A3743A"/>
    <w:rPr>
      <w:rFonts w:cs="Times New Roman"/>
      <w:sz w:val="24"/>
      <w:szCs w:val="24"/>
    </w:rPr>
  </w:style>
  <w:style w:type="paragraph" w:styleId="NormalWeb">
    <w:name w:val="Normal (Web)"/>
    <w:basedOn w:val="Normal"/>
    <w:uiPriority w:val="99"/>
    <w:semiHidden/>
    <w:rsid w:val="00A3743A"/>
    <w:pPr>
      <w:spacing w:before="100" w:beforeAutospacing="1" w:after="100" w:afterAutospacing="1"/>
    </w:pPr>
  </w:style>
  <w:style w:type="character" w:customStyle="1" w:styleId="Caption1">
    <w:name w:val="Caption1"/>
    <w:basedOn w:val="DefaultParagraphFont"/>
    <w:uiPriority w:val="99"/>
    <w:rsid w:val="00A3743A"/>
    <w:rPr>
      <w:rFonts w:cs="Times New Roman"/>
    </w:rPr>
  </w:style>
  <w:style w:type="character" w:styleId="FollowedHyperlink">
    <w:name w:val="FollowedHyperlink"/>
    <w:basedOn w:val="DefaultParagraphFont"/>
    <w:uiPriority w:val="99"/>
    <w:semiHidden/>
    <w:rsid w:val="00A3743A"/>
    <w:rPr>
      <w:rFonts w:cs="Times New Roman"/>
      <w:color w:val="800080"/>
      <w:u w:val="single"/>
    </w:rPr>
  </w:style>
  <w:style w:type="character" w:styleId="Emphasis">
    <w:name w:val="Emphasis"/>
    <w:basedOn w:val="DefaultParagraphFont"/>
    <w:uiPriority w:val="99"/>
    <w:qFormat/>
    <w:rsid w:val="00A3743A"/>
    <w:rPr>
      <w:rFonts w:cs="Times New Roman"/>
      <w:i/>
      <w:iCs/>
    </w:rPr>
  </w:style>
  <w:style w:type="paragraph" w:styleId="Header">
    <w:name w:val="header"/>
    <w:basedOn w:val="Normal"/>
    <w:link w:val="HeaderChar"/>
    <w:uiPriority w:val="99"/>
    <w:semiHidden/>
    <w:rsid w:val="00A3743A"/>
    <w:pPr>
      <w:tabs>
        <w:tab w:val="center" w:pos="4680"/>
        <w:tab w:val="right" w:pos="9360"/>
      </w:tabs>
    </w:pPr>
  </w:style>
  <w:style w:type="character" w:customStyle="1" w:styleId="HeaderChar">
    <w:name w:val="Header Char"/>
    <w:basedOn w:val="DefaultParagraphFont"/>
    <w:link w:val="Header"/>
    <w:uiPriority w:val="99"/>
    <w:semiHidden/>
    <w:locked/>
    <w:rsid w:val="00A3743A"/>
    <w:rPr>
      <w:rFonts w:cs="Times New Roman"/>
      <w:sz w:val="24"/>
      <w:szCs w:val="24"/>
    </w:rPr>
  </w:style>
  <w:style w:type="paragraph" w:styleId="BalloonText">
    <w:name w:val="Balloon Text"/>
    <w:basedOn w:val="Normal"/>
    <w:link w:val="BalloonTextChar"/>
    <w:uiPriority w:val="99"/>
    <w:semiHidden/>
    <w:rsid w:val="00A374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43A"/>
    <w:rPr>
      <w:rFonts w:ascii="Tahoma" w:hAnsi="Tahoma" w:cs="Tahoma"/>
      <w:sz w:val="16"/>
      <w:szCs w:val="16"/>
    </w:rPr>
  </w:style>
  <w:style w:type="paragraph" w:customStyle="1" w:styleId="CM55">
    <w:name w:val="CM55"/>
    <w:basedOn w:val="Normal"/>
    <w:next w:val="Normal"/>
    <w:uiPriority w:val="99"/>
    <w:rsid w:val="00E87AB9"/>
    <w:pPr>
      <w:autoSpaceDE w:val="0"/>
      <w:autoSpaceDN w:val="0"/>
      <w:adjustRightInd w:val="0"/>
    </w:pPr>
  </w:style>
  <w:style w:type="paragraph" w:customStyle="1" w:styleId="CM14">
    <w:name w:val="CM14"/>
    <w:basedOn w:val="Normal"/>
    <w:next w:val="Normal"/>
    <w:uiPriority w:val="99"/>
    <w:rsid w:val="00E87AB9"/>
    <w:pPr>
      <w:autoSpaceDE w:val="0"/>
      <w:autoSpaceDN w:val="0"/>
      <w:adjustRightInd w:val="0"/>
      <w:spacing w:line="200" w:lineRule="atLeast"/>
    </w:pPr>
    <w:rPr>
      <w:rFonts w:ascii="Arial" w:hAnsi="Arial" w:cs="Arial"/>
    </w:rPr>
  </w:style>
  <w:style w:type="character" w:styleId="Strong">
    <w:name w:val="Strong"/>
    <w:basedOn w:val="DefaultParagraphFont"/>
    <w:uiPriority w:val="99"/>
    <w:qFormat/>
    <w:rsid w:val="00362C66"/>
    <w:rPr>
      <w:rFonts w:cs="Times New Roman"/>
      <w:b/>
      <w:bCs/>
      <w:color w:val="333333"/>
    </w:rPr>
  </w:style>
  <w:style w:type="paragraph" w:styleId="ListParagraph">
    <w:name w:val="List Paragraph"/>
    <w:basedOn w:val="Normal"/>
    <w:uiPriority w:val="34"/>
    <w:qFormat/>
    <w:rsid w:val="008C2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3A"/>
    <w:rPr>
      <w:sz w:val="24"/>
      <w:szCs w:val="24"/>
    </w:rPr>
  </w:style>
  <w:style w:type="paragraph" w:styleId="Heading1">
    <w:name w:val="heading 1"/>
    <w:basedOn w:val="Normal"/>
    <w:next w:val="Normal"/>
    <w:link w:val="Heading1Char"/>
    <w:uiPriority w:val="99"/>
    <w:qFormat/>
    <w:rsid w:val="00A3743A"/>
    <w:pPr>
      <w:keepNext/>
      <w:jc w:val="center"/>
      <w:outlineLvl w:val="0"/>
    </w:pPr>
    <w:rPr>
      <w:u w:val="single"/>
    </w:rPr>
  </w:style>
  <w:style w:type="paragraph" w:styleId="Heading3">
    <w:name w:val="heading 3"/>
    <w:basedOn w:val="Normal"/>
    <w:next w:val="Normal"/>
    <w:link w:val="Heading3Char"/>
    <w:uiPriority w:val="99"/>
    <w:qFormat/>
    <w:rsid w:val="00A3743A"/>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57D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4857D2"/>
    <w:rPr>
      <w:rFonts w:ascii="Cambria" w:hAnsi="Cambria" w:cs="Times New Roman"/>
      <w:b/>
      <w:bCs/>
      <w:sz w:val="26"/>
      <w:szCs w:val="26"/>
    </w:rPr>
  </w:style>
  <w:style w:type="character" w:styleId="Hyperlink">
    <w:name w:val="Hyperlink"/>
    <w:basedOn w:val="DefaultParagraphFont"/>
    <w:uiPriority w:val="99"/>
    <w:rsid w:val="00A3743A"/>
    <w:rPr>
      <w:rFonts w:cs="Times New Roman"/>
      <w:color w:val="0000FF"/>
      <w:u w:val="single"/>
    </w:rPr>
  </w:style>
  <w:style w:type="paragraph" w:styleId="Footer">
    <w:name w:val="footer"/>
    <w:basedOn w:val="Normal"/>
    <w:link w:val="FooterChar"/>
    <w:uiPriority w:val="99"/>
    <w:rsid w:val="00A3743A"/>
    <w:pPr>
      <w:tabs>
        <w:tab w:val="center" w:pos="4320"/>
        <w:tab w:val="right" w:pos="8640"/>
      </w:tabs>
    </w:pPr>
  </w:style>
  <w:style w:type="character" w:customStyle="1" w:styleId="FooterChar">
    <w:name w:val="Footer Char"/>
    <w:basedOn w:val="DefaultParagraphFont"/>
    <w:link w:val="Footer"/>
    <w:uiPriority w:val="99"/>
    <w:locked/>
    <w:rsid w:val="00A3743A"/>
    <w:rPr>
      <w:rFonts w:cs="Times New Roman"/>
      <w:sz w:val="24"/>
      <w:szCs w:val="24"/>
    </w:rPr>
  </w:style>
  <w:style w:type="paragraph" w:styleId="NormalWeb">
    <w:name w:val="Normal (Web)"/>
    <w:basedOn w:val="Normal"/>
    <w:uiPriority w:val="99"/>
    <w:semiHidden/>
    <w:rsid w:val="00A3743A"/>
    <w:pPr>
      <w:spacing w:before="100" w:beforeAutospacing="1" w:after="100" w:afterAutospacing="1"/>
    </w:pPr>
  </w:style>
  <w:style w:type="character" w:customStyle="1" w:styleId="Caption1">
    <w:name w:val="Caption1"/>
    <w:basedOn w:val="DefaultParagraphFont"/>
    <w:uiPriority w:val="99"/>
    <w:rsid w:val="00A3743A"/>
    <w:rPr>
      <w:rFonts w:cs="Times New Roman"/>
    </w:rPr>
  </w:style>
  <w:style w:type="character" w:styleId="FollowedHyperlink">
    <w:name w:val="FollowedHyperlink"/>
    <w:basedOn w:val="DefaultParagraphFont"/>
    <w:uiPriority w:val="99"/>
    <w:semiHidden/>
    <w:rsid w:val="00A3743A"/>
    <w:rPr>
      <w:rFonts w:cs="Times New Roman"/>
      <w:color w:val="800080"/>
      <w:u w:val="single"/>
    </w:rPr>
  </w:style>
  <w:style w:type="character" w:styleId="Emphasis">
    <w:name w:val="Emphasis"/>
    <w:basedOn w:val="DefaultParagraphFont"/>
    <w:uiPriority w:val="99"/>
    <w:qFormat/>
    <w:rsid w:val="00A3743A"/>
    <w:rPr>
      <w:rFonts w:cs="Times New Roman"/>
      <w:i/>
      <w:iCs/>
    </w:rPr>
  </w:style>
  <w:style w:type="paragraph" w:styleId="Header">
    <w:name w:val="header"/>
    <w:basedOn w:val="Normal"/>
    <w:link w:val="HeaderChar"/>
    <w:uiPriority w:val="99"/>
    <w:semiHidden/>
    <w:rsid w:val="00A3743A"/>
    <w:pPr>
      <w:tabs>
        <w:tab w:val="center" w:pos="4680"/>
        <w:tab w:val="right" w:pos="9360"/>
      </w:tabs>
    </w:pPr>
  </w:style>
  <w:style w:type="character" w:customStyle="1" w:styleId="HeaderChar">
    <w:name w:val="Header Char"/>
    <w:basedOn w:val="DefaultParagraphFont"/>
    <w:link w:val="Header"/>
    <w:uiPriority w:val="99"/>
    <w:semiHidden/>
    <w:locked/>
    <w:rsid w:val="00A3743A"/>
    <w:rPr>
      <w:rFonts w:cs="Times New Roman"/>
      <w:sz w:val="24"/>
      <w:szCs w:val="24"/>
    </w:rPr>
  </w:style>
  <w:style w:type="paragraph" w:styleId="BalloonText">
    <w:name w:val="Balloon Text"/>
    <w:basedOn w:val="Normal"/>
    <w:link w:val="BalloonTextChar"/>
    <w:uiPriority w:val="99"/>
    <w:semiHidden/>
    <w:rsid w:val="00A374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43A"/>
    <w:rPr>
      <w:rFonts w:ascii="Tahoma" w:hAnsi="Tahoma" w:cs="Tahoma"/>
      <w:sz w:val="16"/>
      <w:szCs w:val="16"/>
    </w:rPr>
  </w:style>
  <w:style w:type="paragraph" w:customStyle="1" w:styleId="CM55">
    <w:name w:val="CM55"/>
    <w:basedOn w:val="Normal"/>
    <w:next w:val="Normal"/>
    <w:uiPriority w:val="99"/>
    <w:rsid w:val="00E87AB9"/>
    <w:pPr>
      <w:autoSpaceDE w:val="0"/>
      <w:autoSpaceDN w:val="0"/>
      <w:adjustRightInd w:val="0"/>
    </w:pPr>
  </w:style>
  <w:style w:type="paragraph" w:customStyle="1" w:styleId="CM14">
    <w:name w:val="CM14"/>
    <w:basedOn w:val="Normal"/>
    <w:next w:val="Normal"/>
    <w:uiPriority w:val="99"/>
    <w:rsid w:val="00E87AB9"/>
    <w:pPr>
      <w:autoSpaceDE w:val="0"/>
      <w:autoSpaceDN w:val="0"/>
      <w:adjustRightInd w:val="0"/>
      <w:spacing w:line="200" w:lineRule="atLeast"/>
    </w:pPr>
    <w:rPr>
      <w:rFonts w:ascii="Arial" w:hAnsi="Arial" w:cs="Arial"/>
    </w:rPr>
  </w:style>
  <w:style w:type="character" w:styleId="Strong">
    <w:name w:val="Strong"/>
    <w:basedOn w:val="DefaultParagraphFont"/>
    <w:uiPriority w:val="99"/>
    <w:qFormat/>
    <w:rsid w:val="00362C66"/>
    <w:rPr>
      <w:rFonts w:cs="Times New Roman"/>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81059">
      <w:bodyDiv w:val="1"/>
      <w:marLeft w:val="0"/>
      <w:marRight w:val="0"/>
      <w:marTop w:val="0"/>
      <w:marBottom w:val="0"/>
      <w:divBdr>
        <w:top w:val="none" w:sz="0" w:space="0" w:color="auto"/>
        <w:left w:val="none" w:sz="0" w:space="0" w:color="auto"/>
        <w:bottom w:val="none" w:sz="0" w:space="0" w:color="auto"/>
        <w:right w:val="none" w:sz="0" w:space="0" w:color="auto"/>
      </w:divBdr>
    </w:div>
    <w:div w:id="1833178451">
      <w:bodyDiv w:val="1"/>
      <w:marLeft w:val="0"/>
      <w:marRight w:val="0"/>
      <w:marTop w:val="0"/>
      <w:marBottom w:val="0"/>
      <w:divBdr>
        <w:top w:val="none" w:sz="0" w:space="0" w:color="auto"/>
        <w:left w:val="none" w:sz="0" w:space="0" w:color="auto"/>
        <w:bottom w:val="none" w:sz="0" w:space="0" w:color="auto"/>
        <w:right w:val="none" w:sz="0" w:space="0" w:color="auto"/>
      </w:divBdr>
    </w:div>
    <w:div w:id="2093892828">
      <w:marLeft w:val="0"/>
      <w:marRight w:val="0"/>
      <w:marTop w:val="0"/>
      <w:marBottom w:val="0"/>
      <w:divBdr>
        <w:top w:val="none" w:sz="0" w:space="0" w:color="auto"/>
        <w:left w:val="none" w:sz="0" w:space="0" w:color="auto"/>
        <w:bottom w:val="none" w:sz="0" w:space="0" w:color="auto"/>
        <w:right w:val="none" w:sz="0" w:space="0" w:color="auto"/>
      </w:divBdr>
    </w:div>
    <w:div w:id="2093892829">
      <w:marLeft w:val="0"/>
      <w:marRight w:val="0"/>
      <w:marTop w:val="0"/>
      <w:marBottom w:val="0"/>
      <w:divBdr>
        <w:top w:val="none" w:sz="0" w:space="0" w:color="auto"/>
        <w:left w:val="none" w:sz="0" w:space="0" w:color="auto"/>
        <w:bottom w:val="none" w:sz="0" w:space="0" w:color="auto"/>
        <w:right w:val="none" w:sz="0" w:space="0" w:color="auto"/>
      </w:divBdr>
    </w:div>
    <w:div w:id="2093892830">
      <w:marLeft w:val="0"/>
      <w:marRight w:val="0"/>
      <w:marTop w:val="0"/>
      <w:marBottom w:val="0"/>
      <w:divBdr>
        <w:top w:val="none" w:sz="0" w:space="0" w:color="auto"/>
        <w:left w:val="none" w:sz="0" w:space="0" w:color="auto"/>
        <w:bottom w:val="none" w:sz="0" w:space="0" w:color="auto"/>
        <w:right w:val="none" w:sz="0" w:space="0" w:color="auto"/>
      </w:divBdr>
    </w:div>
    <w:div w:id="2093892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Methodist Health System</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MILI012249</dc:creator>
  <cp:keywords/>
  <dc:description/>
  <cp:lastModifiedBy>BHCS</cp:lastModifiedBy>
  <cp:revision>7</cp:revision>
  <cp:lastPrinted>2013-03-06T20:12:00Z</cp:lastPrinted>
  <dcterms:created xsi:type="dcterms:W3CDTF">2013-04-05T17:22:00Z</dcterms:created>
  <dcterms:modified xsi:type="dcterms:W3CDTF">2013-04-15T21:22:00Z</dcterms:modified>
</cp:coreProperties>
</file>