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BD" w:rsidRDefault="001227BD">
      <w:pPr>
        <w:jc w:val="center"/>
      </w:pPr>
      <w:r w:rsidRPr="00061A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llasFortWorth_APIC-ChptrLogo-web" style="width:478.5pt;height:43.5pt;visibility:visible">
            <v:imagedata r:id="rId7" o:title=""/>
          </v:shape>
        </w:pict>
      </w:r>
    </w:p>
    <w:p w:rsidR="001227BD" w:rsidRDefault="001227BD">
      <w:pPr>
        <w:jc w:val="center"/>
        <w:rPr>
          <w:rFonts w:ascii="Arial" w:hAnsi="Arial" w:cs="Arial"/>
          <w:b/>
        </w:rPr>
      </w:pPr>
      <w:r>
        <w:rPr>
          <w:rFonts w:ascii="Arial" w:hAnsi="Arial" w:cs="Arial"/>
          <w:b/>
        </w:rPr>
        <w:t>APIC DFW BUSINESS MEETING MINUTES</w:t>
      </w:r>
    </w:p>
    <w:p w:rsidR="001227BD" w:rsidRDefault="001227BD">
      <w:pPr>
        <w:jc w:val="center"/>
        <w:rPr>
          <w:rFonts w:ascii="Arial" w:hAnsi="Arial" w:cs="Arial"/>
          <w:b/>
        </w:rPr>
      </w:pPr>
      <w:r>
        <w:rPr>
          <w:rFonts w:ascii="Arial" w:hAnsi="Arial" w:cs="Arial"/>
          <w:b/>
        </w:rPr>
        <w:t>August 1, 2013</w:t>
      </w:r>
    </w:p>
    <w:p w:rsidR="001227BD" w:rsidRDefault="001227BD">
      <w:pPr>
        <w:jc w:val="center"/>
        <w:rPr>
          <w:rFonts w:ascii="Arial" w:hAnsi="Arial" w:cs="Arial"/>
          <w:sz w:val="18"/>
          <w:szCs w:val="18"/>
        </w:rPr>
      </w:pPr>
      <w:r>
        <w:rPr>
          <w:rFonts w:ascii="Arial" w:hAnsi="Arial" w:cs="Arial"/>
          <w:sz w:val="18"/>
          <w:szCs w:val="18"/>
        </w:rPr>
        <w:t>Mission:  to influence, support and improve the quality and safety of healthcare through the practice and management of infection prevention and control and the application of epidemiology in all healthcare settings.  This is done through education, collaboration, evidence based practice, advocacy and credentialing.</w:t>
      </w:r>
    </w:p>
    <w:p w:rsidR="001227BD" w:rsidRDefault="001227BD">
      <w:pPr>
        <w:jc w:val="center"/>
        <w:rPr>
          <w:rFonts w:ascii="Arial" w:hAnsi="Arial" w:cs="Arial"/>
          <w:sz w:val="18"/>
          <w:szCs w:val="18"/>
        </w:rPr>
      </w:pPr>
      <w:r w:rsidRPr="00B1110F">
        <w:rPr>
          <w:rFonts w:ascii="Arial" w:hAnsi="Arial" w:cs="Arial"/>
          <w:b/>
          <w:i/>
          <w:sz w:val="20"/>
          <w:szCs w:val="20"/>
        </w:rPr>
        <w:t>Theme for 2013: Passion for our Profession!!</w:t>
      </w:r>
    </w:p>
    <w:p w:rsidR="001227BD" w:rsidRDefault="001227BD" w:rsidP="00170C80">
      <w:pPr>
        <w:ind w:left="540"/>
        <w:rPr>
          <w:rFonts w:ascii="Arial" w:hAnsi="Arial" w:cs="Arial"/>
          <w:b/>
          <w:sz w:val="20"/>
          <w:szCs w:val="20"/>
        </w:rPr>
      </w:pPr>
    </w:p>
    <w:p w:rsidR="001227BD" w:rsidRPr="009C7AA1" w:rsidRDefault="001227BD" w:rsidP="00171D27">
      <w:pPr>
        <w:numPr>
          <w:ilvl w:val="0"/>
          <w:numId w:val="5"/>
        </w:numPr>
        <w:rPr>
          <w:rFonts w:ascii="Arial" w:hAnsi="Arial" w:cs="Arial"/>
          <w:b/>
          <w:sz w:val="20"/>
          <w:szCs w:val="20"/>
        </w:rPr>
      </w:pPr>
      <w:r w:rsidRPr="009C7AA1">
        <w:rPr>
          <w:rFonts w:ascii="Arial" w:hAnsi="Arial" w:cs="Arial"/>
          <w:b/>
          <w:sz w:val="20"/>
          <w:szCs w:val="20"/>
        </w:rPr>
        <w:t>Call to Order</w:t>
      </w:r>
    </w:p>
    <w:p w:rsidR="001227BD" w:rsidRPr="00C55CF5" w:rsidRDefault="001227BD" w:rsidP="00C55CF5">
      <w:pPr>
        <w:pStyle w:val="ListParagraph"/>
        <w:numPr>
          <w:ilvl w:val="1"/>
          <w:numId w:val="5"/>
        </w:numPr>
        <w:rPr>
          <w:rFonts w:ascii="Arial" w:hAnsi="Arial" w:cs="Arial"/>
          <w:b/>
          <w:sz w:val="20"/>
          <w:szCs w:val="20"/>
        </w:rPr>
      </w:pPr>
      <w:r w:rsidRPr="00C55CF5">
        <w:rPr>
          <w:rFonts w:ascii="Arial" w:hAnsi="Arial" w:cs="Arial"/>
          <w:bCs/>
          <w:iCs/>
          <w:sz w:val="20"/>
          <w:szCs w:val="20"/>
        </w:rPr>
        <w:t>Thank you to speaker</w:t>
      </w:r>
      <w:r>
        <w:rPr>
          <w:rFonts w:ascii="Arial" w:hAnsi="Arial" w:cs="Arial"/>
          <w:bCs/>
          <w:iCs/>
          <w:sz w:val="20"/>
          <w:szCs w:val="20"/>
        </w:rPr>
        <w:t>s</w:t>
      </w:r>
      <w:r w:rsidRPr="00C55CF5">
        <w:rPr>
          <w:rFonts w:ascii="Arial" w:hAnsi="Arial" w:cs="Arial"/>
          <w:b/>
          <w:bCs/>
          <w:iCs/>
          <w:sz w:val="20"/>
          <w:szCs w:val="20"/>
        </w:rPr>
        <w:t xml:space="preserve">:  </w:t>
      </w:r>
      <w:r>
        <w:rPr>
          <w:rFonts w:ascii="Arial" w:hAnsi="Arial" w:cs="Arial"/>
          <w:b/>
          <w:bCs/>
          <w:iCs/>
          <w:sz w:val="20"/>
          <w:szCs w:val="20"/>
        </w:rPr>
        <w:t>Kim Newman &amp; Janet Glowicz</w:t>
      </w:r>
    </w:p>
    <w:p w:rsidR="001227BD" w:rsidRPr="009C7AA1" w:rsidRDefault="001227BD" w:rsidP="00512C23">
      <w:pPr>
        <w:numPr>
          <w:ilvl w:val="1"/>
          <w:numId w:val="5"/>
        </w:numPr>
        <w:rPr>
          <w:rFonts w:ascii="Arial" w:hAnsi="Arial" w:cs="Arial"/>
          <w:b/>
          <w:sz w:val="20"/>
          <w:szCs w:val="20"/>
        </w:rPr>
      </w:pPr>
      <w:r w:rsidRPr="009C7AA1">
        <w:rPr>
          <w:rFonts w:ascii="Arial" w:hAnsi="Arial" w:cs="Arial"/>
          <w:sz w:val="20"/>
          <w:szCs w:val="20"/>
        </w:rPr>
        <w:t>Vendors &amp; Refreshments:</w:t>
      </w:r>
      <w:r>
        <w:rPr>
          <w:rFonts w:ascii="Arial" w:hAnsi="Arial" w:cs="Arial"/>
          <w:b/>
          <w:sz w:val="20"/>
          <w:szCs w:val="20"/>
        </w:rPr>
        <w:t>XENEX &amp; ICP Medical</w:t>
      </w:r>
      <w:r>
        <w:rPr>
          <w:rFonts w:ascii="Arial" w:hAnsi="Arial" w:cs="Arial"/>
          <w:b/>
          <w:bCs/>
          <w:sz w:val="20"/>
          <w:szCs w:val="20"/>
        </w:rPr>
        <w:t>~Thanks so much!!</w:t>
      </w:r>
    </w:p>
    <w:p w:rsidR="001227BD" w:rsidRDefault="001227BD">
      <w:pPr>
        <w:numPr>
          <w:ilvl w:val="1"/>
          <w:numId w:val="5"/>
        </w:numPr>
        <w:rPr>
          <w:rFonts w:ascii="Arial" w:hAnsi="Arial" w:cs="Arial"/>
          <w:sz w:val="20"/>
          <w:szCs w:val="20"/>
        </w:rPr>
      </w:pPr>
      <w:r w:rsidRPr="009C7AA1">
        <w:rPr>
          <w:rFonts w:ascii="Arial" w:hAnsi="Arial" w:cs="Arial"/>
          <w:sz w:val="20"/>
          <w:szCs w:val="20"/>
        </w:rPr>
        <w:t>Visitors</w:t>
      </w:r>
      <w:r>
        <w:rPr>
          <w:rFonts w:ascii="Arial" w:hAnsi="Arial" w:cs="Arial"/>
          <w:sz w:val="20"/>
          <w:szCs w:val="20"/>
        </w:rPr>
        <w:t>/</w:t>
      </w:r>
      <w:r w:rsidRPr="009C7AA1">
        <w:rPr>
          <w:rFonts w:ascii="Arial" w:hAnsi="Arial" w:cs="Arial"/>
          <w:sz w:val="20"/>
          <w:szCs w:val="20"/>
        </w:rPr>
        <w:t>new member introductions</w:t>
      </w:r>
      <w:r>
        <w:rPr>
          <w:rFonts w:ascii="Arial" w:hAnsi="Arial" w:cs="Arial"/>
          <w:sz w:val="20"/>
          <w:szCs w:val="20"/>
        </w:rPr>
        <w:t xml:space="preserve"> – APIC-DFW heartily welcomed several visitors.  Visitors were from locations including Heart Hospital Baylor Plano,TMF Quality, ICP Medical, TxDSHS, Parkland,  ESRD Network, Forest Park in Dallas, as well as others.</w:t>
      </w:r>
    </w:p>
    <w:p w:rsidR="001227BD" w:rsidRPr="009C7AA1" w:rsidRDefault="001227BD" w:rsidP="0004013D">
      <w:pPr>
        <w:ind w:left="1440"/>
        <w:rPr>
          <w:rFonts w:ascii="Arial" w:hAnsi="Arial" w:cs="Arial"/>
          <w:sz w:val="20"/>
          <w:szCs w:val="20"/>
        </w:rPr>
      </w:pPr>
    </w:p>
    <w:p w:rsidR="001227BD" w:rsidRPr="0004013D" w:rsidRDefault="001227BD" w:rsidP="001C5E44">
      <w:pPr>
        <w:numPr>
          <w:ilvl w:val="0"/>
          <w:numId w:val="5"/>
        </w:numPr>
        <w:rPr>
          <w:rFonts w:ascii="Arial" w:hAnsi="Arial" w:cs="Arial"/>
          <w:sz w:val="20"/>
          <w:szCs w:val="20"/>
        </w:rPr>
      </w:pPr>
      <w:r w:rsidRPr="009C7AA1">
        <w:rPr>
          <w:rFonts w:ascii="Arial" w:hAnsi="Arial" w:cs="Arial"/>
          <w:b/>
          <w:sz w:val="20"/>
          <w:szCs w:val="20"/>
        </w:rPr>
        <w:t>Appr</w:t>
      </w:r>
      <w:r>
        <w:rPr>
          <w:rFonts w:ascii="Arial" w:hAnsi="Arial" w:cs="Arial"/>
          <w:b/>
          <w:sz w:val="20"/>
          <w:szCs w:val="20"/>
        </w:rPr>
        <w:t xml:space="preserve">oval of Minutes for May 2013 </w:t>
      </w:r>
      <w:r w:rsidRPr="0004013D">
        <w:rPr>
          <w:rFonts w:ascii="Arial" w:hAnsi="Arial" w:cs="Arial"/>
          <w:sz w:val="20"/>
          <w:szCs w:val="20"/>
        </w:rPr>
        <w:t>(see paper copy)</w:t>
      </w:r>
      <w:r>
        <w:rPr>
          <w:rFonts w:ascii="Arial" w:hAnsi="Arial" w:cs="Arial"/>
          <w:sz w:val="20"/>
          <w:szCs w:val="20"/>
        </w:rPr>
        <w:t xml:space="preserve"> -  The minutes were approved.  </w:t>
      </w:r>
    </w:p>
    <w:p w:rsidR="001227BD" w:rsidRDefault="001227BD" w:rsidP="00292D84">
      <w:pPr>
        <w:ind w:left="180"/>
        <w:rPr>
          <w:rFonts w:ascii="Arial" w:hAnsi="Arial" w:cs="Arial"/>
          <w:b/>
          <w:sz w:val="20"/>
          <w:szCs w:val="20"/>
        </w:rPr>
      </w:pPr>
    </w:p>
    <w:p w:rsidR="001227BD" w:rsidRDefault="001227BD" w:rsidP="001C5E44">
      <w:pPr>
        <w:numPr>
          <w:ilvl w:val="0"/>
          <w:numId w:val="5"/>
        </w:numPr>
        <w:rPr>
          <w:rFonts w:ascii="Arial" w:hAnsi="Arial" w:cs="Arial"/>
          <w:b/>
          <w:sz w:val="20"/>
          <w:szCs w:val="20"/>
        </w:rPr>
      </w:pPr>
      <w:r w:rsidRPr="009C7AA1">
        <w:rPr>
          <w:rFonts w:ascii="Arial" w:hAnsi="Arial" w:cs="Arial"/>
          <w:b/>
          <w:sz w:val="20"/>
          <w:szCs w:val="20"/>
        </w:rPr>
        <w:t>Old Business</w:t>
      </w:r>
    </w:p>
    <w:p w:rsidR="001227BD" w:rsidRDefault="001227BD" w:rsidP="0049691C">
      <w:pPr>
        <w:numPr>
          <w:ilvl w:val="1"/>
          <w:numId w:val="5"/>
        </w:numPr>
        <w:rPr>
          <w:rFonts w:ascii="Arial" w:hAnsi="Arial" w:cs="Arial"/>
          <w:sz w:val="20"/>
          <w:szCs w:val="20"/>
        </w:rPr>
      </w:pPr>
      <w:r w:rsidRPr="000F2FED">
        <w:rPr>
          <w:rFonts w:ascii="Arial" w:hAnsi="Arial" w:cs="Arial"/>
          <w:sz w:val="20"/>
          <w:szCs w:val="20"/>
        </w:rPr>
        <w:t>National Conference</w:t>
      </w:r>
      <w:r>
        <w:rPr>
          <w:rFonts w:ascii="Arial" w:hAnsi="Arial" w:cs="Arial"/>
          <w:sz w:val="20"/>
          <w:szCs w:val="20"/>
        </w:rPr>
        <w:t xml:space="preserve"> in review  - Mary Fulton reviewed events and gave kudos to our excellent chapter, “APIC-DFW rocks!”.    Kudos given to Kathleen Hartless, Sharon Williamson, and APIC national poster presenters.</w:t>
      </w:r>
    </w:p>
    <w:p w:rsidR="001227BD" w:rsidRDefault="001227BD" w:rsidP="009A12AB">
      <w:pPr>
        <w:numPr>
          <w:ilvl w:val="2"/>
          <w:numId w:val="5"/>
        </w:numPr>
        <w:rPr>
          <w:rFonts w:ascii="Arial" w:hAnsi="Arial" w:cs="Arial"/>
          <w:sz w:val="20"/>
          <w:szCs w:val="20"/>
        </w:rPr>
      </w:pPr>
      <w:r>
        <w:rPr>
          <w:rFonts w:ascii="Arial" w:hAnsi="Arial" w:cs="Arial"/>
          <w:sz w:val="20"/>
          <w:szCs w:val="20"/>
        </w:rPr>
        <w:t xml:space="preserve">Chapter Excellence for Member Support Award  </w:t>
      </w:r>
    </w:p>
    <w:p w:rsidR="001227BD" w:rsidRDefault="001227BD" w:rsidP="007C03A9">
      <w:pPr>
        <w:ind w:left="2160"/>
        <w:rPr>
          <w:rFonts w:ascii="Arial" w:hAnsi="Arial" w:cs="Arial"/>
          <w:sz w:val="20"/>
          <w:szCs w:val="20"/>
        </w:rPr>
      </w:pPr>
      <w:r>
        <w:rPr>
          <w:rFonts w:ascii="Arial" w:hAnsi="Arial" w:cs="Arial"/>
          <w:sz w:val="20"/>
          <w:szCs w:val="20"/>
        </w:rPr>
        <w:t>---Mary presented the award to the members.</w:t>
      </w:r>
    </w:p>
    <w:p w:rsidR="001227BD" w:rsidRDefault="001227BD" w:rsidP="00B41FDE">
      <w:pPr>
        <w:ind w:left="2160"/>
        <w:rPr>
          <w:rFonts w:ascii="Arial" w:hAnsi="Arial" w:cs="Arial"/>
          <w:sz w:val="20"/>
          <w:szCs w:val="20"/>
        </w:rPr>
      </w:pPr>
      <w:r>
        <w:rPr>
          <w:rFonts w:ascii="Arial" w:hAnsi="Arial" w:cs="Arial"/>
          <w:sz w:val="20"/>
          <w:szCs w:val="20"/>
        </w:rPr>
        <w:t xml:space="preserve">---A $500.00 gift certificate will be used to purchase resource materials and for the </w:t>
      </w:r>
    </w:p>
    <w:p w:rsidR="001227BD" w:rsidRDefault="001227BD" w:rsidP="00B41FDE">
      <w:pPr>
        <w:ind w:left="2160"/>
        <w:rPr>
          <w:rFonts w:ascii="Arial" w:hAnsi="Arial" w:cs="Arial"/>
          <w:sz w:val="20"/>
          <w:szCs w:val="20"/>
        </w:rPr>
      </w:pPr>
      <w:r>
        <w:rPr>
          <w:rFonts w:ascii="Arial" w:hAnsi="Arial" w:cs="Arial"/>
          <w:sz w:val="20"/>
          <w:szCs w:val="20"/>
        </w:rPr>
        <w:t xml:space="preserve">    scholarship fund.  </w:t>
      </w:r>
    </w:p>
    <w:p w:rsidR="001227BD" w:rsidRDefault="001227BD" w:rsidP="00B41FDE">
      <w:pPr>
        <w:ind w:left="2160"/>
        <w:rPr>
          <w:rFonts w:ascii="Arial" w:hAnsi="Arial" w:cs="Arial"/>
          <w:sz w:val="20"/>
          <w:szCs w:val="20"/>
        </w:rPr>
      </w:pPr>
      <w:r>
        <w:rPr>
          <w:rFonts w:ascii="Arial" w:hAnsi="Arial" w:cs="Arial"/>
          <w:sz w:val="20"/>
          <w:szCs w:val="20"/>
        </w:rPr>
        <w:t>---</w:t>
      </w:r>
      <w:r w:rsidRPr="00B41FDE">
        <w:rPr>
          <w:rFonts w:ascii="Arial" w:hAnsi="Arial" w:cs="Arial"/>
          <w:sz w:val="20"/>
          <w:szCs w:val="20"/>
        </w:rPr>
        <w:t xml:space="preserve">Slideshow </w:t>
      </w:r>
      <w:r>
        <w:rPr>
          <w:rFonts w:ascii="Arial" w:hAnsi="Arial" w:cs="Arial"/>
          <w:sz w:val="20"/>
          <w:szCs w:val="20"/>
        </w:rPr>
        <w:t xml:space="preserve">presentation </w:t>
      </w:r>
      <w:r w:rsidRPr="00B41FDE">
        <w:rPr>
          <w:rFonts w:ascii="Arial" w:hAnsi="Arial" w:cs="Arial"/>
          <w:sz w:val="20"/>
          <w:szCs w:val="20"/>
        </w:rPr>
        <w:t xml:space="preserve">of Chapter Excellence Award; Tom Button was highlighted, </w:t>
      </w:r>
    </w:p>
    <w:p w:rsidR="001227BD" w:rsidRPr="00B41FDE" w:rsidRDefault="001227BD" w:rsidP="00B41FDE">
      <w:pPr>
        <w:ind w:left="2160"/>
        <w:rPr>
          <w:rFonts w:ascii="Arial" w:hAnsi="Arial" w:cs="Arial"/>
          <w:sz w:val="20"/>
          <w:szCs w:val="20"/>
        </w:rPr>
      </w:pPr>
      <w:r>
        <w:rPr>
          <w:rFonts w:ascii="Arial" w:hAnsi="Arial" w:cs="Arial"/>
          <w:sz w:val="20"/>
          <w:szCs w:val="20"/>
        </w:rPr>
        <w:t xml:space="preserve">    as </w:t>
      </w:r>
      <w:r w:rsidRPr="00B41FDE">
        <w:rPr>
          <w:rFonts w:ascii="Arial" w:hAnsi="Arial" w:cs="Arial"/>
          <w:sz w:val="20"/>
          <w:szCs w:val="20"/>
        </w:rPr>
        <w:t>his</w:t>
      </w:r>
      <w:r>
        <w:rPr>
          <w:rFonts w:ascii="Arial" w:hAnsi="Arial" w:cs="Arial"/>
          <w:sz w:val="20"/>
          <w:szCs w:val="20"/>
        </w:rPr>
        <w:t xml:space="preserve"> </w:t>
      </w:r>
      <w:r w:rsidRPr="00B41FDE">
        <w:rPr>
          <w:rFonts w:ascii="Arial" w:hAnsi="Arial" w:cs="Arial"/>
          <w:sz w:val="20"/>
          <w:szCs w:val="20"/>
        </w:rPr>
        <w:t>efforts were instrumental in our chapter’s success</w:t>
      </w:r>
      <w:r>
        <w:rPr>
          <w:rFonts w:ascii="Arial" w:hAnsi="Arial" w:cs="Arial"/>
          <w:sz w:val="20"/>
          <w:szCs w:val="20"/>
        </w:rPr>
        <w:t xml:space="preserve"> before his move away</w:t>
      </w:r>
      <w:r w:rsidRPr="00B41FDE">
        <w:rPr>
          <w:rFonts w:ascii="Arial" w:hAnsi="Arial" w:cs="Arial"/>
          <w:sz w:val="20"/>
          <w:szCs w:val="20"/>
        </w:rPr>
        <w:t>.</w:t>
      </w:r>
    </w:p>
    <w:p w:rsidR="001227BD" w:rsidRDefault="001227BD" w:rsidP="009A12AB">
      <w:pPr>
        <w:numPr>
          <w:ilvl w:val="2"/>
          <w:numId w:val="5"/>
        </w:numPr>
        <w:rPr>
          <w:rFonts w:ascii="Arial" w:hAnsi="Arial" w:cs="Arial"/>
          <w:sz w:val="20"/>
          <w:szCs w:val="20"/>
        </w:rPr>
      </w:pPr>
      <w:r>
        <w:rPr>
          <w:rFonts w:ascii="Arial" w:hAnsi="Arial" w:cs="Arial"/>
          <w:sz w:val="20"/>
          <w:szCs w:val="20"/>
        </w:rPr>
        <w:t>Opening ceremony—congrats to our very own Patti Grant for a tremendous opening address.  Her excellent presentation was highlighted.</w:t>
      </w:r>
    </w:p>
    <w:p w:rsidR="001227BD" w:rsidRDefault="001227BD" w:rsidP="009A12AB">
      <w:pPr>
        <w:numPr>
          <w:ilvl w:val="2"/>
          <w:numId w:val="5"/>
        </w:numPr>
        <w:rPr>
          <w:rFonts w:ascii="Arial" w:hAnsi="Arial" w:cs="Arial"/>
          <w:sz w:val="20"/>
          <w:szCs w:val="20"/>
        </w:rPr>
      </w:pPr>
      <w:r>
        <w:rPr>
          <w:rFonts w:ascii="Arial" w:hAnsi="Arial" w:cs="Arial"/>
          <w:sz w:val="20"/>
          <w:szCs w:val="20"/>
        </w:rPr>
        <w:t>President’s Distinguished Service Award—congrats to our very own Sue Sebazco, a well-deserved honor for a true pioneer in the field.</w:t>
      </w:r>
    </w:p>
    <w:p w:rsidR="001227BD" w:rsidRDefault="001227BD" w:rsidP="00447E95">
      <w:pPr>
        <w:ind w:left="2880"/>
        <w:rPr>
          <w:rFonts w:ascii="Arial" w:hAnsi="Arial" w:cs="Arial"/>
          <w:b/>
          <w:sz w:val="20"/>
          <w:szCs w:val="20"/>
        </w:rPr>
      </w:pPr>
      <w:r w:rsidRPr="009C7AA1">
        <w:rPr>
          <w:rFonts w:ascii="Arial" w:hAnsi="Arial" w:cs="Arial"/>
          <w:b/>
          <w:sz w:val="20"/>
          <w:szCs w:val="20"/>
        </w:rPr>
        <w:tab/>
      </w:r>
      <w:r w:rsidRPr="009C7AA1">
        <w:rPr>
          <w:rFonts w:ascii="Arial" w:hAnsi="Arial" w:cs="Arial"/>
          <w:b/>
          <w:sz w:val="20"/>
          <w:szCs w:val="20"/>
        </w:rPr>
        <w:tab/>
      </w:r>
    </w:p>
    <w:p w:rsidR="001227BD" w:rsidRDefault="001227BD" w:rsidP="00BB4F9A">
      <w:pPr>
        <w:numPr>
          <w:ilvl w:val="0"/>
          <w:numId w:val="5"/>
        </w:numPr>
        <w:rPr>
          <w:rFonts w:ascii="Arial" w:hAnsi="Arial" w:cs="Arial"/>
          <w:b/>
          <w:sz w:val="20"/>
          <w:szCs w:val="20"/>
        </w:rPr>
      </w:pPr>
      <w:r w:rsidRPr="009C7AA1">
        <w:rPr>
          <w:rFonts w:ascii="Arial" w:hAnsi="Arial" w:cs="Arial"/>
          <w:b/>
          <w:sz w:val="20"/>
          <w:szCs w:val="20"/>
        </w:rPr>
        <w:t>New Business</w:t>
      </w:r>
    </w:p>
    <w:p w:rsidR="001227BD" w:rsidRPr="00A46E27" w:rsidRDefault="001227BD" w:rsidP="0004013D">
      <w:pPr>
        <w:numPr>
          <w:ilvl w:val="1"/>
          <w:numId w:val="5"/>
        </w:numPr>
        <w:rPr>
          <w:rFonts w:ascii="Arial" w:hAnsi="Arial" w:cs="Arial"/>
          <w:sz w:val="20"/>
          <w:szCs w:val="20"/>
        </w:rPr>
      </w:pPr>
      <w:r w:rsidRPr="00A46E27">
        <w:rPr>
          <w:rFonts w:ascii="Arial" w:hAnsi="Arial" w:cs="Arial"/>
          <w:sz w:val="20"/>
          <w:szCs w:val="20"/>
        </w:rPr>
        <w:t>Nominating committee—WE NEED YOU!!</w:t>
      </w:r>
      <w:r>
        <w:rPr>
          <w:rFonts w:ascii="Arial" w:hAnsi="Arial" w:cs="Arial"/>
          <w:sz w:val="20"/>
          <w:szCs w:val="20"/>
        </w:rPr>
        <w:t xml:space="preserve"> – Jerry, with great humor and in jest, encouraged “even those members with a shady past” to step up and serve APIC-DFW.  Mary stated the ballot will be posted in mid-October to mid-November and reviewed open positions:  President, President-elect, Treasurer, 1 Board member, 3 Nominating Committee members.  </w:t>
      </w:r>
    </w:p>
    <w:p w:rsidR="001227BD" w:rsidRDefault="001227BD" w:rsidP="00447E95">
      <w:pPr>
        <w:numPr>
          <w:ilvl w:val="1"/>
          <w:numId w:val="5"/>
        </w:numPr>
        <w:rPr>
          <w:rFonts w:ascii="Arial" w:hAnsi="Arial" w:cs="Arial"/>
          <w:sz w:val="20"/>
          <w:szCs w:val="20"/>
        </w:rPr>
      </w:pPr>
      <w:r w:rsidRPr="008D4CBD">
        <w:rPr>
          <w:rFonts w:ascii="Arial" w:hAnsi="Arial" w:cs="Arial"/>
          <w:bCs/>
          <w:sz w:val="20"/>
          <w:szCs w:val="20"/>
        </w:rPr>
        <w:t>Social Committee – Nominations for the APIC “Oscar” awards</w:t>
      </w:r>
      <w:r>
        <w:rPr>
          <w:rFonts w:ascii="Arial" w:hAnsi="Arial" w:cs="Arial"/>
          <w:bCs/>
          <w:sz w:val="20"/>
          <w:szCs w:val="20"/>
        </w:rPr>
        <w:t xml:space="preserve">.  Holiday planning has begun, and volunteers are needed.  “Holidays in Hollywood” theme with Oscar-type awards.  Ballots will be distributed.  </w:t>
      </w:r>
    </w:p>
    <w:p w:rsidR="001227BD" w:rsidRPr="00447E95" w:rsidRDefault="001227BD" w:rsidP="00447E95">
      <w:pPr>
        <w:pStyle w:val="ListParagraph"/>
        <w:numPr>
          <w:ilvl w:val="1"/>
          <w:numId w:val="5"/>
        </w:numPr>
        <w:rPr>
          <w:rFonts w:ascii="Arial" w:hAnsi="Arial" w:cs="Arial"/>
          <w:sz w:val="20"/>
          <w:szCs w:val="20"/>
        </w:rPr>
      </w:pPr>
      <w:r w:rsidRPr="00447E95">
        <w:rPr>
          <w:rFonts w:ascii="Arial" w:hAnsi="Arial" w:cs="Arial"/>
          <w:bCs/>
          <w:sz w:val="20"/>
          <w:szCs w:val="20"/>
        </w:rPr>
        <w:t>APIC National grant for community outreach during IP week: Bridging the Gap Between Long Term &amp; Acute Care</w:t>
      </w:r>
      <w:r>
        <w:rPr>
          <w:rFonts w:ascii="Arial" w:hAnsi="Arial" w:cs="Arial"/>
          <w:bCs/>
          <w:sz w:val="20"/>
          <w:szCs w:val="20"/>
        </w:rPr>
        <w:t xml:space="preserve"> – submitted by Lauren Cooper, $500 was awarded for a seminar series.  The goal is to invite infection preventionists and long term care professionals involved in infection prevention to address improvement in continuity of care.  Will be held at Methodist Charlton with 4 speakers who are listed on the APIC-DFW website.  Lunch will be provided by ICP Medical.  Registration is free, with seating limited to 130.  Brochure and map are available.</w:t>
      </w:r>
    </w:p>
    <w:p w:rsidR="001227BD" w:rsidRPr="00D64B78" w:rsidRDefault="001227BD" w:rsidP="00447E95">
      <w:pPr>
        <w:pStyle w:val="ListParagraph"/>
        <w:numPr>
          <w:ilvl w:val="1"/>
          <w:numId w:val="5"/>
        </w:numPr>
        <w:rPr>
          <w:rFonts w:ascii="Arial" w:hAnsi="Arial" w:cs="Arial"/>
          <w:sz w:val="20"/>
          <w:szCs w:val="20"/>
        </w:rPr>
      </w:pPr>
      <w:r w:rsidRPr="00447E95">
        <w:rPr>
          <w:rFonts w:ascii="Arial" w:hAnsi="Arial" w:cs="Arial"/>
          <w:bCs/>
          <w:sz w:val="20"/>
          <w:szCs w:val="20"/>
        </w:rPr>
        <w:t>Presentation of APIC-DFW website redesign</w:t>
      </w:r>
      <w:r>
        <w:rPr>
          <w:rFonts w:ascii="Arial" w:hAnsi="Arial" w:cs="Arial"/>
          <w:bCs/>
          <w:sz w:val="20"/>
          <w:szCs w:val="20"/>
        </w:rPr>
        <w:t xml:space="preserve"> – Many thanks to Lauren Cooper, who has worked diligently on creation of the site.  She presented it to the members.  It is available for viewing but is still a work in progress.  The old website will redirect to the new site, apic-dfw.org.  Highlights include:</w:t>
      </w:r>
    </w:p>
    <w:p w:rsidR="001227BD" w:rsidRPr="00D64B78" w:rsidRDefault="001227BD" w:rsidP="00D64B78">
      <w:pPr>
        <w:pStyle w:val="ListParagraph"/>
        <w:numPr>
          <w:ilvl w:val="2"/>
          <w:numId w:val="5"/>
        </w:numPr>
        <w:rPr>
          <w:rFonts w:ascii="Arial" w:hAnsi="Arial" w:cs="Arial"/>
          <w:sz w:val="20"/>
          <w:szCs w:val="20"/>
        </w:rPr>
      </w:pPr>
      <w:r>
        <w:rPr>
          <w:rFonts w:ascii="Arial" w:hAnsi="Arial" w:cs="Arial"/>
          <w:bCs/>
          <w:sz w:val="20"/>
          <w:szCs w:val="20"/>
        </w:rPr>
        <w:t>New website has an updated format with easier navigation.</w:t>
      </w:r>
    </w:p>
    <w:p w:rsidR="001227BD" w:rsidRPr="00D64B78" w:rsidRDefault="001227BD" w:rsidP="00D64B78">
      <w:pPr>
        <w:pStyle w:val="ListParagraph"/>
        <w:numPr>
          <w:ilvl w:val="2"/>
          <w:numId w:val="5"/>
        </w:numPr>
        <w:rPr>
          <w:rFonts w:ascii="Arial" w:hAnsi="Arial" w:cs="Arial"/>
          <w:sz w:val="20"/>
          <w:szCs w:val="20"/>
        </w:rPr>
      </w:pPr>
      <w:r>
        <w:rPr>
          <w:rFonts w:ascii="Arial" w:hAnsi="Arial" w:cs="Arial"/>
          <w:bCs/>
          <w:sz w:val="20"/>
          <w:szCs w:val="20"/>
        </w:rPr>
        <w:t>Member vs. Non-member section:  a password will be needed for access to certain sections, such as the member directory.</w:t>
      </w:r>
    </w:p>
    <w:p w:rsidR="001227BD" w:rsidRPr="00D64B78" w:rsidRDefault="001227BD" w:rsidP="00D64B78">
      <w:pPr>
        <w:pStyle w:val="ListParagraph"/>
        <w:numPr>
          <w:ilvl w:val="2"/>
          <w:numId w:val="5"/>
        </w:numPr>
        <w:rPr>
          <w:rFonts w:ascii="Arial" w:hAnsi="Arial" w:cs="Arial"/>
          <w:sz w:val="20"/>
          <w:szCs w:val="20"/>
        </w:rPr>
      </w:pPr>
      <w:r>
        <w:rPr>
          <w:rFonts w:ascii="Arial" w:hAnsi="Arial" w:cs="Arial"/>
          <w:bCs/>
          <w:sz w:val="20"/>
          <w:szCs w:val="20"/>
        </w:rPr>
        <w:t>New method for submitting payments; no longer requires the use of PayPal.</w:t>
      </w:r>
    </w:p>
    <w:p w:rsidR="001227BD" w:rsidRPr="00D64B78" w:rsidRDefault="001227BD" w:rsidP="00D64B78">
      <w:pPr>
        <w:pStyle w:val="ListParagraph"/>
        <w:numPr>
          <w:ilvl w:val="2"/>
          <w:numId w:val="5"/>
        </w:numPr>
        <w:rPr>
          <w:rFonts w:ascii="Arial" w:hAnsi="Arial" w:cs="Arial"/>
          <w:sz w:val="20"/>
          <w:szCs w:val="20"/>
        </w:rPr>
      </w:pPr>
      <w:r>
        <w:rPr>
          <w:rFonts w:ascii="Arial" w:hAnsi="Arial" w:cs="Arial"/>
          <w:bCs/>
          <w:sz w:val="20"/>
          <w:szCs w:val="20"/>
        </w:rPr>
        <w:t>Blog, calendar, resources, job postings, vendor information, conference information</w:t>
      </w:r>
    </w:p>
    <w:p w:rsidR="001227BD" w:rsidRPr="001D6D7A" w:rsidRDefault="001227BD" w:rsidP="00D64B78">
      <w:pPr>
        <w:pStyle w:val="ListParagraph"/>
        <w:numPr>
          <w:ilvl w:val="2"/>
          <w:numId w:val="5"/>
        </w:numPr>
        <w:rPr>
          <w:rFonts w:ascii="Arial" w:hAnsi="Arial" w:cs="Arial"/>
          <w:sz w:val="20"/>
          <w:szCs w:val="20"/>
        </w:rPr>
      </w:pPr>
      <w:r>
        <w:rPr>
          <w:rFonts w:ascii="Arial" w:hAnsi="Arial" w:cs="Arial"/>
          <w:bCs/>
          <w:sz w:val="20"/>
          <w:szCs w:val="20"/>
        </w:rPr>
        <w:t>Website cost has been paid by Pollock Paper at approximately $300 per year; this money may be re-allocated for education, conferences, etc.</w:t>
      </w:r>
    </w:p>
    <w:p w:rsidR="001227BD" w:rsidRPr="00D64B78" w:rsidRDefault="001227BD" w:rsidP="001D6D7A">
      <w:pPr>
        <w:pStyle w:val="ListParagraph"/>
        <w:ind w:left="2160"/>
        <w:rPr>
          <w:rFonts w:ascii="Arial" w:hAnsi="Arial" w:cs="Arial"/>
          <w:sz w:val="20"/>
          <w:szCs w:val="20"/>
        </w:rPr>
      </w:pPr>
    </w:p>
    <w:p w:rsidR="001227BD" w:rsidRDefault="001227BD" w:rsidP="00D64B78">
      <w:pPr>
        <w:rPr>
          <w:rFonts w:ascii="Arial" w:hAnsi="Arial" w:cs="Arial"/>
          <w:sz w:val="20"/>
          <w:szCs w:val="20"/>
        </w:rPr>
      </w:pPr>
    </w:p>
    <w:p w:rsidR="001227BD" w:rsidRPr="00D64B78" w:rsidRDefault="001227BD" w:rsidP="00D64B78">
      <w:pPr>
        <w:rPr>
          <w:rFonts w:ascii="Arial" w:hAnsi="Arial" w:cs="Arial"/>
          <w:sz w:val="20"/>
          <w:szCs w:val="20"/>
        </w:rPr>
      </w:pPr>
    </w:p>
    <w:p w:rsidR="001227BD" w:rsidRPr="00760DD2" w:rsidRDefault="001227BD" w:rsidP="00760DD2">
      <w:pPr>
        <w:pStyle w:val="ListParagraph"/>
        <w:numPr>
          <w:ilvl w:val="0"/>
          <w:numId w:val="5"/>
        </w:numPr>
        <w:rPr>
          <w:rFonts w:ascii="Arial" w:hAnsi="Arial" w:cs="Arial"/>
          <w:b/>
          <w:sz w:val="20"/>
          <w:szCs w:val="20"/>
        </w:rPr>
      </w:pPr>
      <w:r w:rsidRPr="00760DD2">
        <w:rPr>
          <w:rFonts w:ascii="Arial" w:hAnsi="Arial" w:cs="Arial"/>
          <w:b/>
          <w:sz w:val="20"/>
          <w:szCs w:val="20"/>
        </w:rPr>
        <w:t>Treasurer’s report—June 2013</w:t>
      </w:r>
      <w:r>
        <w:rPr>
          <w:rFonts w:ascii="Arial" w:hAnsi="Arial" w:cs="Arial"/>
          <w:b/>
          <w:sz w:val="20"/>
          <w:szCs w:val="20"/>
        </w:rPr>
        <w:t xml:space="preserve"> – Provided by Diann Grissom</w:t>
      </w:r>
    </w:p>
    <w:p w:rsidR="001227BD" w:rsidRPr="006865E9" w:rsidRDefault="001227BD" w:rsidP="006865E9">
      <w:pPr>
        <w:pStyle w:val="ListParagraph"/>
        <w:tabs>
          <w:tab w:val="left" w:pos="6660"/>
        </w:tabs>
        <w:ind w:left="540"/>
        <w:rPr>
          <w:rFonts w:ascii="Arial" w:hAnsi="Arial" w:cs="Arial"/>
          <w:sz w:val="20"/>
          <w:szCs w:val="20"/>
        </w:rPr>
      </w:pPr>
      <w:r w:rsidRPr="006865E9">
        <w:rPr>
          <w:rFonts w:ascii="Arial" w:hAnsi="Arial" w:cs="Arial"/>
          <w:sz w:val="20"/>
          <w:szCs w:val="20"/>
        </w:rPr>
        <w:t xml:space="preserve">         Opening Bal</w:t>
      </w:r>
      <w:r>
        <w:rPr>
          <w:rFonts w:ascii="Arial" w:hAnsi="Arial" w:cs="Arial"/>
          <w:sz w:val="20"/>
          <w:szCs w:val="20"/>
        </w:rPr>
        <w:t xml:space="preserve">ance, checking account for June                      </w:t>
      </w:r>
      <w:r>
        <w:rPr>
          <w:rFonts w:ascii="Arial" w:hAnsi="Arial" w:cs="Arial"/>
          <w:sz w:val="20"/>
          <w:szCs w:val="20"/>
        </w:rPr>
        <w:tab/>
      </w:r>
      <w:r w:rsidRPr="006865E9">
        <w:rPr>
          <w:rFonts w:ascii="Arial" w:hAnsi="Arial" w:cs="Arial"/>
          <w:sz w:val="20"/>
          <w:szCs w:val="20"/>
        </w:rPr>
        <w:t xml:space="preserve"> $33,779.69</w:t>
      </w:r>
    </w:p>
    <w:p w:rsidR="001227BD" w:rsidRPr="006865E9" w:rsidRDefault="001227BD" w:rsidP="006865E9">
      <w:pPr>
        <w:pStyle w:val="ListParagraph"/>
        <w:tabs>
          <w:tab w:val="left" w:pos="720"/>
        </w:tabs>
        <w:ind w:left="540"/>
        <w:rPr>
          <w:rFonts w:ascii="Arial" w:hAnsi="Arial" w:cs="Arial"/>
          <w:sz w:val="20"/>
          <w:szCs w:val="20"/>
        </w:rPr>
      </w:pPr>
      <w:r w:rsidRPr="006865E9">
        <w:rPr>
          <w:rFonts w:ascii="Arial" w:hAnsi="Arial" w:cs="Arial"/>
          <w:sz w:val="20"/>
          <w:szCs w:val="20"/>
        </w:rPr>
        <w:t xml:space="preserve">      Income </w:t>
      </w:r>
      <w:r w:rsidRPr="006865E9">
        <w:rPr>
          <w:rFonts w:ascii="Arial" w:hAnsi="Arial" w:cs="Arial"/>
          <w:sz w:val="20"/>
          <w:szCs w:val="20"/>
        </w:rPr>
        <w:tab/>
      </w:r>
      <w:r w:rsidRPr="006865E9">
        <w:rPr>
          <w:rFonts w:ascii="Arial" w:hAnsi="Arial" w:cs="Arial"/>
          <w:sz w:val="20"/>
          <w:szCs w:val="20"/>
        </w:rPr>
        <w:tab/>
      </w:r>
      <w:r w:rsidRPr="006865E9">
        <w:rPr>
          <w:rFonts w:ascii="Arial" w:hAnsi="Arial" w:cs="Arial"/>
          <w:sz w:val="20"/>
          <w:szCs w:val="20"/>
        </w:rPr>
        <w:tab/>
      </w:r>
      <w:r w:rsidRPr="006865E9">
        <w:rPr>
          <w:rFonts w:ascii="Arial" w:hAnsi="Arial" w:cs="Arial"/>
          <w:sz w:val="20"/>
          <w:szCs w:val="20"/>
        </w:rPr>
        <w:tab/>
      </w:r>
      <w:r w:rsidRPr="006865E9">
        <w:rPr>
          <w:rFonts w:ascii="Arial" w:hAnsi="Arial" w:cs="Arial"/>
          <w:sz w:val="20"/>
          <w:szCs w:val="20"/>
        </w:rPr>
        <w:tab/>
      </w:r>
      <w:r w:rsidRPr="006865E9">
        <w:rPr>
          <w:rFonts w:ascii="Arial" w:hAnsi="Arial" w:cs="Arial"/>
          <w:sz w:val="20"/>
          <w:szCs w:val="20"/>
        </w:rPr>
        <w:tab/>
      </w:r>
      <w:r w:rsidRPr="006865E9">
        <w:rPr>
          <w:rFonts w:ascii="Arial" w:hAnsi="Arial" w:cs="Arial"/>
          <w:sz w:val="20"/>
          <w:szCs w:val="20"/>
        </w:rPr>
        <w:tab/>
      </w:r>
      <w:r>
        <w:rPr>
          <w:rFonts w:ascii="Arial" w:hAnsi="Arial" w:cs="Arial"/>
          <w:sz w:val="20"/>
          <w:szCs w:val="20"/>
        </w:rPr>
        <w:t xml:space="preserve">       </w:t>
      </w:r>
      <w:r w:rsidRPr="006865E9">
        <w:rPr>
          <w:rFonts w:ascii="Arial" w:hAnsi="Arial" w:cs="Arial"/>
          <w:sz w:val="20"/>
          <w:szCs w:val="20"/>
        </w:rPr>
        <w:t xml:space="preserve"> 2,084.74</w:t>
      </w:r>
    </w:p>
    <w:p w:rsidR="001227BD" w:rsidRPr="006865E9" w:rsidRDefault="001227BD" w:rsidP="006865E9">
      <w:pPr>
        <w:pStyle w:val="ListParagraph"/>
        <w:tabs>
          <w:tab w:val="left" w:pos="720"/>
        </w:tabs>
        <w:ind w:left="540"/>
        <w:rPr>
          <w:rFonts w:ascii="Arial" w:hAnsi="Arial" w:cs="Arial"/>
          <w:sz w:val="20"/>
          <w:szCs w:val="20"/>
        </w:rPr>
      </w:pPr>
      <w:r w:rsidRPr="006865E9">
        <w:rPr>
          <w:rFonts w:ascii="Arial" w:hAnsi="Arial" w:cs="Arial"/>
          <w:sz w:val="20"/>
          <w:szCs w:val="20"/>
          <w:u w:val="single"/>
        </w:rPr>
        <w:t>Expenses</w:t>
      </w:r>
      <w:r w:rsidRPr="006865E9">
        <w:rPr>
          <w:rFonts w:ascii="Arial" w:hAnsi="Arial" w:cs="Arial"/>
          <w:sz w:val="20"/>
          <w:szCs w:val="20"/>
          <w:u w:val="single"/>
        </w:rPr>
        <w:tab/>
      </w:r>
      <w:r w:rsidRPr="006865E9">
        <w:rPr>
          <w:rFonts w:ascii="Arial" w:hAnsi="Arial" w:cs="Arial"/>
          <w:sz w:val="20"/>
          <w:szCs w:val="20"/>
          <w:u w:val="single"/>
        </w:rPr>
        <w:tab/>
      </w:r>
      <w:r w:rsidRPr="006865E9">
        <w:rPr>
          <w:rFonts w:ascii="Arial" w:hAnsi="Arial" w:cs="Arial"/>
          <w:sz w:val="20"/>
          <w:szCs w:val="20"/>
          <w:u w:val="single"/>
        </w:rPr>
        <w:tab/>
      </w:r>
      <w:r w:rsidRPr="006865E9">
        <w:rPr>
          <w:rFonts w:ascii="Arial" w:hAnsi="Arial" w:cs="Arial"/>
          <w:sz w:val="20"/>
          <w:szCs w:val="20"/>
          <w:u w:val="single"/>
        </w:rPr>
        <w:tab/>
      </w:r>
      <w:r w:rsidRPr="006865E9">
        <w:rPr>
          <w:rFonts w:ascii="Arial" w:hAnsi="Arial" w:cs="Arial"/>
          <w:sz w:val="20"/>
          <w:szCs w:val="20"/>
          <w:u w:val="single"/>
        </w:rPr>
        <w:tab/>
      </w:r>
      <w:r w:rsidRPr="006865E9">
        <w:rPr>
          <w:rFonts w:ascii="Arial" w:hAnsi="Arial" w:cs="Arial"/>
          <w:sz w:val="20"/>
          <w:szCs w:val="20"/>
          <w:u w:val="single"/>
        </w:rPr>
        <w:tab/>
        <w:t xml:space="preserve">               $    </w:t>
      </w:r>
      <w:r>
        <w:rPr>
          <w:rFonts w:ascii="Arial" w:hAnsi="Arial" w:cs="Arial"/>
          <w:sz w:val="20"/>
          <w:szCs w:val="20"/>
          <w:u w:val="single"/>
        </w:rPr>
        <w:t xml:space="preserve">             </w:t>
      </w:r>
      <w:r w:rsidRPr="006865E9">
        <w:rPr>
          <w:rFonts w:ascii="Arial" w:hAnsi="Arial" w:cs="Arial"/>
          <w:sz w:val="20"/>
          <w:szCs w:val="20"/>
          <w:u w:val="single"/>
        </w:rPr>
        <w:t xml:space="preserve"> </w:t>
      </w:r>
      <w:r>
        <w:rPr>
          <w:rFonts w:ascii="Arial" w:hAnsi="Arial" w:cs="Arial"/>
          <w:sz w:val="20"/>
          <w:szCs w:val="20"/>
          <w:u w:val="single"/>
        </w:rPr>
        <w:t xml:space="preserve"> </w:t>
      </w:r>
      <w:r w:rsidRPr="006865E9">
        <w:rPr>
          <w:rFonts w:ascii="Arial" w:hAnsi="Arial" w:cs="Arial"/>
          <w:sz w:val="20"/>
          <w:szCs w:val="20"/>
          <w:u w:val="single"/>
        </w:rPr>
        <w:t xml:space="preserve"> 500.00</w:t>
      </w:r>
    </w:p>
    <w:p w:rsidR="001227BD" w:rsidRPr="006865E9" w:rsidRDefault="001227BD" w:rsidP="006865E9">
      <w:pPr>
        <w:pStyle w:val="ListParagraph"/>
        <w:tabs>
          <w:tab w:val="left" w:pos="720"/>
        </w:tabs>
        <w:ind w:left="540"/>
        <w:rPr>
          <w:rFonts w:ascii="Arial" w:hAnsi="Arial" w:cs="Arial"/>
          <w:sz w:val="20"/>
          <w:szCs w:val="20"/>
        </w:rPr>
      </w:pPr>
      <w:r w:rsidRPr="006865E9">
        <w:rPr>
          <w:rFonts w:ascii="Arial" w:hAnsi="Arial" w:cs="Arial"/>
          <w:sz w:val="20"/>
          <w:szCs w:val="20"/>
        </w:rPr>
        <w:t xml:space="preserve">        Closing Balance, checking account                                       $</w:t>
      </w:r>
      <w:r>
        <w:rPr>
          <w:rFonts w:ascii="Arial" w:hAnsi="Arial" w:cs="Arial"/>
          <w:sz w:val="20"/>
          <w:szCs w:val="20"/>
        </w:rPr>
        <w:t xml:space="preserve">        </w:t>
      </w:r>
      <w:r w:rsidRPr="006865E9">
        <w:rPr>
          <w:rFonts w:ascii="Arial" w:hAnsi="Arial" w:cs="Arial"/>
          <w:sz w:val="20"/>
          <w:szCs w:val="20"/>
        </w:rPr>
        <w:t>35,364.43</w:t>
      </w:r>
    </w:p>
    <w:p w:rsidR="001227BD" w:rsidRPr="006865E9" w:rsidRDefault="001227BD" w:rsidP="006865E9">
      <w:pPr>
        <w:pStyle w:val="ListParagraph"/>
        <w:shd w:val="clear" w:color="auto" w:fill="FFFFFF"/>
        <w:spacing w:line="225" w:lineRule="atLeast"/>
        <w:ind w:left="540"/>
        <w:rPr>
          <w:rFonts w:ascii="Arial" w:hAnsi="Arial" w:cs="Arial"/>
          <w:color w:val="333333"/>
          <w:sz w:val="20"/>
          <w:szCs w:val="20"/>
        </w:rPr>
      </w:pPr>
      <w:r w:rsidRPr="006865E9">
        <w:rPr>
          <w:rFonts w:ascii="Arial" w:hAnsi="Arial" w:cs="Arial"/>
          <w:sz w:val="20"/>
          <w:szCs w:val="20"/>
          <w:u w:val="single"/>
        </w:rPr>
        <w:t>CD</w:t>
      </w:r>
      <w:r w:rsidRPr="006865E9">
        <w:rPr>
          <w:rFonts w:ascii="Arial" w:hAnsi="Arial" w:cs="Arial"/>
          <w:sz w:val="20"/>
          <w:szCs w:val="20"/>
          <w:u w:val="single"/>
        </w:rPr>
        <w:tab/>
      </w:r>
      <w:r w:rsidRPr="006865E9">
        <w:rPr>
          <w:rFonts w:ascii="Arial" w:hAnsi="Arial" w:cs="Arial"/>
          <w:sz w:val="20"/>
          <w:szCs w:val="20"/>
          <w:u w:val="single"/>
        </w:rPr>
        <w:tab/>
      </w:r>
      <w:r w:rsidRPr="006865E9">
        <w:rPr>
          <w:rFonts w:ascii="Arial" w:hAnsi="Arial" w:cs="Arial"/>
          <w:sz w:val="20"/>
          <w:szCs w:val="20"/>
          <w:u w:val="single"/>
        </w:rPr>
        <w:tab/>
      </w:r>
      <w:r w:rsidRPr="006865E9">
        <w:rPr>
          <w:rFonts w:ascii="Arial" w:hAnsi="Arial" w:cs="Arial"/>
          <w:sz w:val="20"/>
          <w:szCs w:val="20"/>
          <w:u w:val="single"/>
        </w:rPr>
        <w:tab/>
      </w:r>
      <w:r w:rsidRPr="006865E9">
        <w:rPr>
          <w:rFonts w:ascii="Arial" w:hAnsi="Arial" w:cs="Arial"/>
          <w:sz w:val="20"/>
          <w:szCs w:val="20"/>
          <w:u w:val="single"/>
        </w:rPr>
        <w:tab/>
      </w:r>
      <w:r w:rsidRPr="006865E9">
        <w:rPr>
          <w:rFonts w:ascii="Arial" w:hAnsi="Arial" w:cs="Arial"/>
          <w:sz w:val="20"/>
          <w:szCs w:val="20"/>
          <w:u w:val="single"/>
        </w:rPr>
        <w:tab/>
      </w:r>
      <w:r w:rsidRPr="006865E9">
        <w:rPr>
          <w:rFonts w:ascii="Arial" w:hAnsi="Arial" w:cs="Arial"/>
          <w:sz w:val="20"/>
          <w:szCs w:val="20"/>
          <w:u w:val="single"/>
        </w:rPr>
        <w:tab/>
      </w:r>
      <w:r w:rsidRPr="006865E9">
        <w:rPr>
          <w:rFonts w:ascii="Arial" w:hAnsi="Arial" w:cs="Arial"/>
          <w:sz w:val="20"/>
          <w:szCs w:val="20"/>
          <w:u w:val="single"/>
        </w:rPr>
        <w:tab/>
      </w:r>
      <w:r w:rsidRPr="006865E9">
        <w:rPr>
          <w:rFonts w:ascii="Arial" w:hAnsi="Arial" w:cs="Arial"/>
          <w:color w:val="333333"/>
          <w:sz w:val="20"/>
          <w:szCs w:val="20"/>
          <w:u w:val="single"/>
        </w:rPr>
        <w:t xml:space="preserve">$  </w:t>
      </w:r>
      <w:r>
        <w:rPr>
          <w:rFonts w:ascii="Arial" w:hAnsi="Arial" w:cs="Arial"/>
          <w:color w:val="333333"/>
          <w:sz w:val="20"/>
          <w:szCs w:val="20"/>
          <w:u w:val="single"/>
        </w:rPr>
        <w:t xml:space="preserve">   </w:t>
      </w:r>
      <w:r w:rsidRPr="006865E9">
        <w:rPr>
          <w:rFonts w:ascii="Arial" w:hAnsi="Arial" w:cs="Arial"/>
          <w:color w:val="333333"/>
          <w:sz w:val="20"/>
          <w:szCs w:val="20"/>
          <w:u w:val="single"/>
        </w:rPr>
        <w:t xml:space="preserve"> 8,443.71</w:t>
      </w:r>
    </w:p>
    <w:p w:rsidR="001227BD" w:rsidRDefault="001227BD" w:rsidP="006865E9">
      <w:pPr>
        <w:pStyle w:val="ListParagraph"/>
        <w:tabs>
          <w:tab w:val="left" w:pos="720"/>
          <w:tab w:val="left" w:pos="900"/>
          <w:tab w:val="left" w:pos="7920"/>
        </w:tabs>
        <w:ind w:left="540"/>
        <w:rPr>
          <w:rFonts w:ascii="Arial" w:hAnsi="Arial" w:cs="Arial"/>
          <w:sz w:val="22"/>
          <w:szCs w:val="22"/>
        </w:rPr>
      </w:pPr>
      <w:r w:rsidRPr="00C839F9">
        <w:rPr>
          <w:rFonts w:ascii="Arial" w:hAnsi="Arial" w:cs="Arial"/>
          <w:sz w:val="22"/>
          <w:szCs w:val="22"/>
        </w:rPr>
        <w:t>Total                                                                                      $</w:t>
      </w:r>
      <w:r>
        <w:rPr>
          <w:rFonts w:ascii="Arial" w:hAnsi="Arial" w:cs="Arial"/>
          <w:sz w:val="22"/>
          <w:szCs w:val="22"/>
        </w:rPr>
        <w:t xml:space="preserve">     </w:t>
      </w:r>
      <w:r w:rsidRPr="00C839F9">
        <w:rPr>
          <w:rFonts w:ascii="Arial" w:hAnsi="Arial" w:cs="Arial"/>
          <w:sz w:val="22"/>
          <w:szCs w:val="22"/>
        </w:rPr>
        <w:t>43,808.14</w:t>
      </w:r>
    </w:p>
    <w:p w:rsidR="001227BD" w:rsidRDefault="001227BD" w:rsidP="006865E9">
      <w:pPr>
        <w:pStyle w:val="ListParagraph"/>
        <w:tabs>
          <w:tab w:val="left" w:pos="720"/>
          <w:tab w:val="left" w:pos="900"/>
          <w:tab w:val="left" w:pos="7920"/>
        </w:tabs>
        <w:ind w:left="540"/>
        <w:rPr>
          <w:rFonts w:ascii="Arial" w:hAnsi="Arial" w:cs="Arial"/>
          <w:sz w:val="22"/>
          <w:szCs w:val="22"/>
        </w:rPr>
      </w:pPr>
    </w:p>
    <w:p w:rsidR="001227BD" w:rsidRDefault="001227BD" w:rsidP="00AA060E">
      <w:pPr>
        <w:pStyle w:val="ListParagraph"/>
        <w:tabs>
          <w:tab w:val="left" w:pos="720"/>
          <w:tab w:val="left" w:pos="900"/>
          <w:tab w:val="left" w:pos="7920"/>
        </w:tabs>
        <w:ind w:left="540"/>
        <w:rPr>
          <w:rFonts w:ascii="Arial" w:hAnsi="Arial" w:cs="Arial"/>
          <w:sz w:val="22"/>
          <w:szCs w:val="22"/>
        </w:rPr>
      </w:pPr>
      <w:r>
        <w:rPr>
          <w:rFonts w:ascii="Arial" w:hAnsi="Arial" w:cs="Arial"/>
          <w:sz w:val="22"/>
          <w:szCs w:val="22"/>
        </w:rPr>
        <w:t>Diann asked members to email her directly who did not receive a response after registering for the conference, as the link was inoperable for awhile.</w:t>
      </w:r>
    </w:p>
    <w:p w:rsidR="001227BD" w:rsidRPr="00AA060E" w:rsidRDefault="001227BD" w:rsidP="00AA060E">
      <w:pPr>
        <w:pStyle w:val="ListParagraph"/>
        <w:tabs>
          <w:tab w:val="left" w:pos="720"/>
          <w:tab w:val="left" w:pos="900"/>
          <w:tab w:val="left" w:pos="7920"/>
        </w:tabs>
        <w:ind w:left="540"/>
        <w:rPr>
          <w:rFonts w:ascii="Arial" w:hAnsi="Arial" w:cs="Arial"/>
          <w:sz w:val="22"/>
          <w:szCs w:val="22"/>
        </w:rPr>
      </w:pPr>
    </w:p>
    <w:p w:rsidR="001227BD" w:rsidRPr="000A42B7" w:rsidRDefault="001227BD" w:rsidP="000A42B7">
      <w:pPr>
        <w:pStyle w:val="ListParagraph"/>
        <w:numPr>
          <w:ilvl w:val="0"/>
          <w:numId w:val="5"/>
        </w:numPr>
        <w:rPr>
          <w:rFonts w:ascii="Arial" w:hAnsi="Arial" w:cs="Arial"/>
          <w:b/>
          <w:sz w:val="20"/>
          <w:szCs w:val="20"/>
        </w:rPr>
      </w:pPr>
      <w:r w:rsidRPr="000A42B7">
        <w:rPr>
          <w:rFonts w:ascii="Arial" w:hAnsi="Arial" w:cs="Arial"/>
          <w:b/>
          <w:sz w:val="20"/>
          <w:szCs w:val="20"/>
        </w:rPr>
        <w:t xml:space="preserve">Board Report:  Board meeting was held today.  Brenda discussed the upcoming ballot, officer </w:t>
      </w:r>
    </w:p>
    <w:p w:rsidR="001227BD" w:rsidRPr="000A42B7" w:rsidRDefault="001227BD" w:rsidP="000A42B7">
      <w:pPr>
        <w:pStyle w:val="ListParagraph"/>
        <w:ind w:left="540"/>
        <w:rPr>
          <w:rFonts w:ascii="Arial" w:hAnsi="Arial" w:cs="Arial"/>
          <w:b/>
          <w:sz w:val="20"/>
          <w:szCs w:val="20"/>
        </w:rPr>
      </w:pPr>
      <w:r w:rsidRPr="000A42B7">
        <w:rPr>
          <w:rFonts w:ascii="Arial" w:hAnsi="Arial" w:cs="Arial"/>
          <w:b/>
          <w:sz w:val="20"/>
          <w:szCs w:val="20"/>
        </w:rPr>
        <w:t xml:space="preserve">openings, and appealed to members to submit ‘Willingness to Serve’ forms.  Basket raffle: members were asked to think about ideas for baskets and reminded that the raffle will help send members to APIC national conference.  </w:t>
      </w:r>
    </w:p>
    <w:p w:rsidR="001227BD" w:rsidRPr="009C7AA1" w:rsidRDefault="001227BD">
      <w:pPr>
        <w:ind w:left="360"/>
        <w:rPr>
          <w:rFonts w:ascii="Arial" w:hAnsi="Arial" w:cs="Arial"/>
          <w:b/>
          <w:sz w:val="20"/>
          <w:szCs w:val="20"/>
        </w:rPr>
      </w:pPr>
    </w:p>
    <w:p w:rsidR="001227BD" w:rsidRPr="000F3C92" w:rsidRDefault="001227BD" w:rsidP="00760DD2">
      <w:pPr>
        <w:pStyle w:val="ListParagraph"/>
        <w:numPr>
          <w:ilvl w:val="0"/>
          <w:numId w:val="22"/>
        </w:numPr>
        <w:rPr>
          <w:rFonts w:ascii="Arial" w:hAnsi="Arial" w:cs="Arial"/>
          <w:b/>
          <w:i/>
          <w:sz w:val="20"/>
          <w:szCs w:val="20"/>
        </w:rPr>
      </w:pPr>
      <w:r w:rsidRPr="00760DD2">
        <w:rPr>
          <w:rFonts w:ascii="Arial" w:hAnsi="Arial" w:cs="Arial"/>
          <w:b/>
          <w:sz w:val="20"/>
          <w:szCs w:val="20"/>
        </w:rPr>
        <w:t xml:space="preserve">Officer Reports: </w:t>
      </w:r>
      <w:r w:rsidRPr="00760DD2">
        <w:rPr>
          <w:rFonts w:ascii="Arial" w:hAnsi="Arial" w:cs="Arial"/>
          <w:b/>
          <w:i/>
          <w:sz w:val="20"/>
          <w:szCs w:val="20"/>
        </w:rPr>
        <w:t>(if updates):</w:t>
      </w:r>
      <w:r>
        <w:rPr>
          <w:rFonts w:ascii="Arial" w:hAnsi="Arial" w:cs="Arial"/>
          <w:b/>
          <w:i/>
          <w:sz w:val="20"/>
          <w:szCs w:val="20"/>
        </w:rPr>
        <w:t xml:space="preserve">  </w:t>
      </w:r>
      <w:r>
        <w:rPr>
          <w:rFonts w:ascii="Arial" w:hAnsi="Arial" w:cs="Arial"/>
          <w:sz w:val="20"/>
          <w:szCs w:val="20"/>
        </w:rPr>
        <w:t>No updates.</w:t>
      </w:r>
    </w:p>
    <w:p w:rsidR="001227BD" w:rsidRDefault="001227BD" w:rsidP="000F3C92">
      <w:pPr>
        <w:rPr>
          <w:rFonts w:ascii="Arial" w:hAnsi="Arial" w:cs="Arial"/>
          <w:b/>
          <w:i/>
          <w:sz w:val="20"/>
          <w:szCs w:val="20"/>
        </w:rPr>
      </w:pPr>
    </w:p>
    <w:p w:rsidR="001227BD" w:rsidRPr="009C7AA1" w:rsidRDefault="001227BD" w:rsidP="006319C2">
      <w:pPr>
        <w:ind w:left="180"/>
        <w:rPr>
          <w:rFonts w:ascii="Arial" w:hAnsi="Arial" w:cs="Arial"/>
          <w:b/>
          <w:sz w:val="20"/>
          <w:szCs w:val="20"/>
        </w:rPr>
      </w:pPr>
      <w:r>
        <w:rPr>
          <w:rFonts w:ascii="Arial" w:hAnsi="Arial" w:cs="Arial"/>
          <w:b/>
          <w:sz w:val="20"/>
          <w:szCs w:val="20"/>
        </w:rPr>
        <w:t>8.</w:t>
      </w:r>
      <w:r>
        <w:rPr>
          <w:rFonts w:ascii="Arial" w:hAnsi="Arial" w:cs="Arial"/>
          <w:b/>
          <w:sz w:val="20"/>
          <w:szCs w:val="20"/>
        </w:rPr>
        <w:tab/>
        <w:t xml:space="preserve">Committee/SIG </w:t>
      </w:r>
      <w:r w:rsidRPr="009C7AA1">
        <w:rPr>
          <w:rFonts w:ascii="Arial" w:hAnsi="Arial" w:cs="Arial"/>
          <w:b/>
          <w:sz w:val="20"/>
          <w:szCs w:val="20"/>
        </w:rPr>
        <w:t xml:space="preserve">Announcements:  </w:t>
      </w:r>
    </w:p>
    <w:p w:rsidR="001227BD" w:rsidRDefault="001227BD">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AIDS Resources:</w:t>
      </w:r>
      <w:r w:rsidRPr="009C7AA1">
        <w:rPr>
          <w:rFonts w:ascii="Arial" w:hAnsi="Arial" w:cs="Arial"/>
          <w:b/>
          <w:sz w:val="20"/>
          <w:szCs w:val="20"/>
        </w:rPr>
        <w:t xml:space="preserve">  Fide Valencia</w:t>
      </w:r>
      <w:r>
        <w:rPr>
          <w:rFonts w:ascii="Arial" w:hAnsi="Arial" w:cs="Arial"/>
          <w:b/>
          <w:sz w:val="20"/>
          <w:szCs w:val="20"/>
        </w:rPr>
        <w:t xml:space="preserve"> &amp; Sharon Dorney -- $74.32 was collected today.  There </w:t>
      </w:r>
    </w:p>
    <w:p w:rsidR="001227BD" w:rsidRDefault="001227BD" w:rsidP="00AA060E">
      <w:pPr>
        <w:rPr>
          <w:rFonts w:ascii="Arial" w:hAnsi="Arial" w:cs="Arial"/>
          <w:b/>
          <w:sz w:val="20"/>
          <w:szCs w:val="20"/>
        </w:rPr>
      </w:pPr>
      <w:r>
        <w:rPr>
          <w:rFonts w:ascii="Arial" w:hAnsi="Arial" w:cs="Arial"/>
          <w:b/>
          <w:sz w:val="20"/>
          <w:szCs w:val="20"/>
        </w:rPr>
        <w:t xml:space="preserve">                          will be at least one AIDS Walk held in October; information will be posted on the </w:t>
      </w:r>
    </w:p>
    <w:p w:rsidR="001227BD" w:rsidRDefault="001227BD" w:rsidP="00AA060E">
      <w:pPr>
        <w:rPr>
          <w:rFonts w:ascii="Arial" w:hAnsi="Arial" w:cs="Arial"/>
          <w:b/>
          <w:sz w:val="20"/>
          <w:szCs w:val="20"/>
        </w:rPr>
      </w:pPr>
      <w:r>
        <w:rPr>
          <w:rFonts w:ascii="Arial" w:hAnsi="Arial" w:cs="Arial"/>
          <w:b/>
          <w:sz w:val="20"/>
          <w:szCs w:val="20"/>
        </w:rPr>
        <w:t xml:space="preserve">                           APIC-DFW website.</w:t>
      </w:r>
    </w:p>
    <w:p w:rsidR="001227BD" w:rsidRDefault="001227BD" w:rsidP="00380847">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Awards:</w:t>
      </w:r>
      <w:r w:rsidRPr="009C7AA1">
        <w:rPr>
          <w:rFonts w:ascii="Arial" w:hAnsi="Arial" w:cs="Arial"/>
          <w:b/>
          <w:sz w:val="20"/>
          <w:szCs w:val="20"/>
        </w:rPr>
        <w:t xml:space="preserve"> Sharon Kurtz</w:t>
      </w:r>
      <w:r>
        <w:rPr>
          <w:rFonts w:ascii="Arial" w:hAnsi="Arial" w:cs="Arial"/>
          <w:b/>
          <w:sz w:val="20"/>
          <w:szCs w:val="20"/>
        </w:rPr>
        <w:t xml:space="preserve"> &amp; Camellia George – Please nominate folks for awards; there is </w:t>
      </w:r>
    </w:p>
    <w:p w:rsidR="001227BD" w:rsidRDefault="001227BD" w:rsidP="008A5965">
      <w:pPr>
        <w:ind w:left="1080"/>
        <w:rPr>
          <w:rFonts w:ascii="Arial" w:hAnsi="Arial" w:cs="Arial"/>
          <w:b/>
          <w:sz w:val="20"/>
          <w:szCs w:val="20"/>
        </w:rPr>
      </w:pPr>
      <w:r>
        <w:rPr>
          <w:rFonts w:ascii="Arial" w:hAnsi="Arial" w:cs="Arial"/>
          <w:b/>
          <w:sz w:val="20"/>
          <w:szCs w:val="20"/>
        </w:rPr>
        <w:t xml:space="preserve">       a lot of talent within the chapter.  A section for nominations will be on the website </w:t>
      </w:r>
    </w:p>
    <w:p w:rsidR="001227BD" w:rsidRPr="009C7AA1" w:rsidRDefault="001227BD" w:rsidP="008A5965">
      <w:pPr>
        <w:ind w:left="1080"/>
        <w:rPr>
          <w:rFonts w:ascii="Arial" w:hAnsi="Arial" w:cs="Arial"/>
          <w:b/>
          <w:sz w:val="20"/>
          <w:szCs w:val="20"/>
        </w:rPr>
      </w:pPr>
      <w:r>
        <w:rPr>
          <w:rFonts w:ascii="Arial" w:hAnsi="Arial" w:cs="Arial"/>
          <w:b/>
          <w:sz w:val="20"/>
          <w:szCs w:val="20"/>
        </w:rPr>
        <w:t xml:space="preserve">       soon.</w:t>
      </w:r>
    </w:p>
    <w:p w:rsidR="001227BD" w:rsidRDefault="001227BD" w:rsidP="00380847">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Conference:</w:t>
      </w:r>
      <w:r>
        <w:rPr>
          <w:rFonts w:ascii="Arial" w:hAnsi="Arial" w:cs="Arial"/>
          <w:b/>
          <w:sz w:val="20"/>
          <w:szCs w:val="20"/>
        </w:rPr>
        <w:t xml:space="preserve">Donald Chitanda &amp; Lauren Cooper – Conference will be held during national </w:t>
      </w:r>
    </w:p>
    <w:p w:rsidR="001227BD" w:rsidRPr="009C7AA1" w:rsidRDefault="001227BD" w:rsidP="00564072">
      <w:pPr>
        <w:ind w:left="1080"/>
        <w:rPr>
          <w:rFonts w:ascii="Arial" w:hAnsi="Arial" w:cs="Arial"/>
          <w:b/>
          <w:sz w:val="20"/>
          <w:szCs w:val="20"/>
        </w:rPr>
      </w:pPr>
      <w:r>
        <w:rPr>
          <w:rFonts w:ascii="Arial" w:hAnsi="Arial" w:cs="Arial"/>
          <w:b/>
          <w:sz w:val="20"/>
          <w:szCs w:val="20"/>
        </w:rPr>
        <w:t xml:space="preserve">       IP week.</w:t>
      </w:r>
    </w:p>
    <w:p w:rsidR="001227BD" w:rsidRDefault="001227BD">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Education/Program:</w:t>
      </w:r>
      <w:r w:rsidRPr="009C7AA1">
        <w:rPr>
          <w:rFonts w:ascii="Arial" w:hAnsi="Arial" w:cs="Arial"/>
          <w:b/>
          <w:sz w:val="20"/>
          <w:szCs w:val="20"/>
        </w:rPr>
        <w:t>Margaret Martin</w:t>
      </w:r>
      <w:r>
        <w:rPr>
          <w:rFonts w:ascii="Arial" w:hAnsi="Arial" w:cs="Arial"/>
          <w:b/>
          <w:sz w:val="20"/>
          <w:szCs w:val="20"/>
        </w:rPr>
        <w:t xml:space="preserve">, Jackie McFarlin &amp; Janet Glowicz – Encountering </w:t>
      </w:r>
    </w:p>
    <w:p w:rsidR="001227BD" w:rsidRDefault="001227BD" w:rsidP="00564072">
      <w:pPr>
        <w:ind w:left="1080"/>
        <w:rPr>
          <w:rFonts w:ascii="Arial" w:hAnsi="Arial" w:cs="Arial"/>
          <w:b/>
          <w:sz w:val="20"/>
          <w:szCs w:val="20"/>
        </w:rPr>
      </w:pPr>
      <w:r>
        <w:rPr>
          <w:rFonts w:ascii="Arial" w:hAnsi="Arial" w:cs="Arial"/>
          <w:b/>
          <w:sz w:val="20"/>
          <w:szCs w:val="20"/>
        </w:rPr>
        <w:t xml:space="preserve">       any challenges in areas of practice?  Please fill out a needs assessment.  Reminder   </w:t>
      </w:r>
    </w:p>
    <w:p w:rsidR="001227BD" w:rsidRPr="009C7AA1" w:rsidRDefault="001227BD" w:rsidP="00564072">
      <w:pPr>
        <w:ind w:left="1080"/>
        <w:rPr>
          <w:rFonts w:ascii="Arial" w:hAnsi="Arial" w:cs="Arial"/>
          <w:b/>
          <w:sz w:val="20"/>
          <w:szCs w:val="20"/>
        </w:rPr>
      </w:pPr>
      <w:r>
        <w:rPr>
          <w:rFonts w:ascii="Arial" w:hAnsi="Arial" w:cs="Arial"/>
          <w:b/>
          <w:sz w:val="20"/>
          <w:szCs w:val="20"/>
        </w:rPr>
        <w:t xml:space="preserve">       next month’s speaker will be Artesha Moore, a national APIC officer, at Presby Dallas.</w:t>
      </w:r>
    </w:p>
    <w:p w:rsidR="001227BD" w:rsidRDefault="001227BD">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Governmental Affairs:</w:t>
      </w:r>
      <w:r w:rsidRPr="009C7AA1">
        <w:rPr>
          <w:rFonts w:ascii="Arial" w:hAnsi="Arial" w:cs="Arial"/>
          <w:b/>
          <w:sz w:val="20"/>
          <w:szCs w:val="20"/>
        </w:rPr>
        <w:t xml:space="preserve"> Stephanie Kreiling</w:t>
      </w:r>
      <w:r>
        <w:rPr>
          <w:rFonts w:ascii="Arial" w:hAnsi="Arial" w:cs="Arial"/>
          <w:b/>
          <w:sz w:val="20"/>
          <w:szCs w:val="20"/>
        </w:rPr>
        <w:t xml:space="preserve"> &amp; Michelle Macaluso – Report presented and </w:t>
      </w:r>
    </w:p>
    <w:p w:rsidR="001227BD" w:rsidRDefault="001227BD" w:rsidP="00D1703D">
      <w:pPr>
        <w:ind w:left="1080"/>
        <w:rPr>
          <w:rFonts w:ascii="Arial" w:hAnsi="Arial" w:cs="Arial"/>
          <w:b/>
          <w:sz w:val="20"/>
          <w:szCs w:val="20"/>
        </w:rPr>
      </w:pPr>
      <w:r>
        <w:rPr>
          <w:rFonts w:ascii="Arial" w:hAnsi="Arial" w:cs="Arial"/>
          <w:b/>
          <w:sz w:val="20"/>
          <w:szCs w:val="20"/>
        </w:rPr>
        <w:t xml:space="preserve">       will be available on the website.</w:t>
      </w:r>
    </w:p>
    <w:p w:rsidR="001227BD" w:rsidRDefault="001227BD" w:rsidP="000A42B7">
      <w:pPr>
        <w:numPr>
          <w:ilvl w:val="4"/>
          <w:numId w:val="7"/>
        </w:numPr>
        <w:tabs>
          <w:tab w:val="clear" w:pos="3600"/>
          <w:tab w:val="num" w:pos="1440"/>
        </w:tabs>
        <w:ind w:hanging="2520"/>
        <w:rPr>
          <w:rFonts w:ascii="Arial" w:hAnsi="Arial" w:cs="Arial"/>
          <w:b/>
          <w:sz w:val="20"/>
          <w:szCs w:val="20"/>
        </w:rPr>
      </w:pPr>
      <w:r w:rsidRPr="00C709D1">
        <w:rPr>
          <w:rFonts w:ascii="Arial" w:hAnsi="Arial" w:cs="Arial"/>
          <w:sz w:val="20"/>
          <w:szCs w:val="20"/>
        </w:rPr>
        <w:t>Journal Club</w:t>
      </w:r>
      <w:r>
        <w:rPr>
          <w:rFonts w:ascii="Arial" w:hAnsi="Arial" w:cs="Arial"/>
          <w:sz w:val="20"/>
          <w:szCs w:val="20"/>
        </w:rPr>
        <w:t xml:space="preserve"> SIG</w:t>
      </w:r>
      <w:r w:rsidRPr="00C709D1">
        <w:rPr>
          <w:rFonts w:ascii="Arial" w:hAnsi="Arial" w:cs="Arial"/>
          <w:sz w:val="20"/>
          <w:szCs w:val="20"/>
        </w:rPr>
        <w:t>:</w:t>
      </w:r>
      <w:r>
        <w:rPr>
          <w:rFonts w:ascii="Arial" w:hAnsi="Arial" w:cs="Arial"/>
          <w:b/>
          <w:sz w:val="20"/>
          <w:szCs w:val="20"/>
        </w:rPr>
        <w:t xml:space="preserve"> Linda Miller &amp; Janet Glowicz – Reviewed July AJIC article</w:t>
      </w:r>
    </w:p>
    <w:p w:rsidR="001227BD" w:rsidRDefault="001227BD" w:rsidP="000A42B7">
      <w:pPr>
        <w:ind w:left="1080"/>
        <w:rPr>
          <w:rFonts w:ascii="Arial" w:hAnsi="Arial" w:cs="Arial"/>
          <w:b/>
          <w:sz w:val="20"/>
          <w:szCs w:val="20"/>
        </w:rPr>
      </w:pPr>
      <w:r>
        <w:rPr>
          <w:rFonts w:ascii="Arial" w:hAnsi="Arial" w:cs="Arial"/>
          <w:b/>
          <w:sz w:val="20"/>
          <w:szCs w:val="20"/>
        </w:rPr>
        <w:t xml:space="preserve">       on decreasing MRSA </w:t>
      </w:r>
      <w:r w:rsidRPr="000A42B7">
        <w:rPr>
          <w:rFonts w:ascii="Arial" w:hAnsi="Arial" w:cs="Arial"/>
          <w:b/>
          <w:sz w:val="20"/>
          <w:szCs w:val="20"/>
        </w:rPr>
        <w:t xml:space="preserve">Infections </w:t>
      </w:r>
      <w:r>
        <w:rPr>
          <w:rFonts w:ascii="Arial" w:hAnsi="Arial" w:cs="Arial"/>
          <w:b/>
          <w:sz w:val="20"/>
          <w:szCs w:val="20"/>
        </w:rPr>
        <w:t>by use of</w:t>
      </w:r>
      <w:r w:rsidRPr="000A42B7">
        <w:rPr>
          <w:rFonts w:ascii="Arial" w:hAnsi="Arial" w:cs="Arial"/>
          <w:b/>
          <w:sz w:val="20"/>
          <w:szCs w:val="20"/>
        </w:rPr>
        <w:t xml:space="preserve"> CHG </w:t>
      </w:r>
      <w:r>
        <w:rPr>
          <w:rFonts w:ascii="Arial" w:hAnsi="Arial" w:cs="Arial"/>
          <w:b/>
          <w:sz w:val="20"/>
          <w:szCs w:val="20"/>
        </w:rPr>
        <w:t xml:space="preserve">bathing </w:t>
      </w:r>
      <w:r w:rsidRPr="000A42B7">
        <w:rPr>
          <w:rFonts w:ascii="Arial" w:hAnsi="Arial" w:cs="Arial"/>
          <w:b/>
          <w:sz w:val="20"/>
          <w:szCs w:val="20"/>
        </w:rPr>
        <w:t xml:space="preserve">and Mupirocin.  SSI rates and </w:t>
      </w:r>
    </w:p>
    <w:p w:rsidR="001227BD" w:rsidRPr="009C7AA1" w:rsidRDefault="001227BD" w:rsidP="00564072">
      <w:pPr>
        <w:ind w:left="1080"/>
        <w:rPr>
          <w:rFonts w:ascii="Arial" w:hAnsi="Arial" w:cs="Arial"/>
          <w:b/>
          <w:sz w:val="20"/>
          <w:szCs w:val="20"/>
        </w:rPr>
      </w:pPr>
      <w:r>
        <w:rPr>
          <w:rFonts w:ascii="Arial" w:hAnsi="Arial" w:cs="Arial"/>
          <w:b/>
          <w:sz w:val="20"/>
          <w:szCs w:val="20"/>
        </w:rPr>
        <w:t xml:space="preserve">       </w:t>
      </w:r>
      <w:r w:rsidRPr="000A42B7">
        <w:rPr>
          <w:rFonts w:ascii="Arial" w:hAnsi="Arial" w:cs="Arial"/>
          <w:b/>
          <w:sz w:val="20"/>
          <w:szCs w:val="20"/>
        </w:rPr>
        <w:t xml:space="preserve">MRSA rates </w:t>
      </w:r>
      <w:r>
        <w:rPr>
          <w:rFonts w:ascii="Arial" w:hAnsi="Arial" w:cs="Arial"/>
          <w:b/>
          <w:sz w:val="20"/>
          <w:szCs w:val="20"/>
        </w:rPr>
        <w:t xml:space="preserve">decreased significantly; the members were encouraged to read this study. </w:t>
      </w:r>
    </w:p>
    <w:p w:rsidR="001227BD" w:rsidRPr="009C7AA1" w:rsidRDefault="001227BD">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Historian:</w:t>
      </w:r>
      <w:r>
        <w:rPr>
          <w:rFonts w:ascii="Arial" w:hAnsi="Arial" w:cs="Arial"/>
          <w:b/>
          <w:sz w:val="20"/>
          <w:szCs w:val="20"/>
        </w:rPr>
        <w:t>Regina Suniga – No report</w:t>
      </w:r>
    </w:p>
    <w:p w:rsidR="001227BD" w:rsidRDefault="001227BD" w:rsidP="00380847">
      <w:pPr>
        <w:numPr>
          <w:ilvl w:val="4"/>
          <w:numId w:val="7"/>
        </w:numPr>
        <w:tabs>
          <w:tab w:val="clear" w:pos="3600"/>
          <w:tab w:val="num" w:pos="1440"/>
        </w:tabs>
        <w:ind w:left="1440"/>
        <w:rPr>
          <w:rFonts w:ascii="Arial" w:hAnsi="Arial" w:cs="Arial"/>
          <w:b/>
          <w:sz w:val="20"/>
          <w:szCs w:val="20"/>
        </w:rPr>
      </w:pPr>
      <w:r w:rsidRPr="009C7AA1">
        <w:rPr>
          <w:rFonts w:ascii="Arial" w:hAnsi="Arial" w:cs="Arial"/>
          <w:sz w:val="20"/>
          <w:szCs w:val="20"/>
        </w:rPr>
        <w:t>Membership:</w:t>
      </w:r>
      <w:r w:rsidRPr="009C7AA1">
        <w:rPr>
          <w:rFonts w:ascii="Arial" w:hAnsi="Arial" w:cs="Arial"/>
          <w:b/>
          <w:sz w:val="20"/>
          <w:szCs w:val="20"/>
        </w:rPr>
        <w:t xml:space="preserve"> Nancy Cushion</w:t>
      </w:r>
      <w:r>
        <w:rPr>
          <w:rFonts w:ascii="Arial" w:hAnsi="Arial" w:cs="Arial"/>
          <w:b/>
          <w:sz w:val="20"/>
          <w:szCs w:val="20"/>
        </w:rPr>
        <w:t xml:space="preserve"> – Membership is currently at 219.  </w:t>
      </w:r>
    </w:p>
    <w:p w:rsidR="001227BD" w:rsidRPr="00A86710" w:rsidRDefault="001227BD" w:rsidP="00380847">
      <w:pPr>
        <w:numPr>
          <w:ilvl w:val="4"/>
          <w:numId w:val="7"/>
        </w:numPr>
        <w:tabs>
          <w:tab w:val="clear" w:pos="3600"/>
          <w:tab w:val="num" w:pos="1440"/>
        </w:tabs>
        <w:ind w:left="1440"/>
        <w:rPr>
          <w:rFonts w:ascii="Arial" w:hAnsi="Arial" w:cs="Arial"/>
          <w:b/>
          <w:sz w:val="20"/>
          <w:szCs w:val="20"/>
          <w:lang w:val="de-DE"/>
        </w:rPr>
      </w:pPr>
      <w:r w:rsidRPr="00A86710">
        <w:rPr>
          <w:rFonts w:ascii="Arial" w:hAnsi="Arial" w:cs="Arial"/>
          <w:sz w:val="20"/>
          <w:szCs w:val="20"/>
          <w:lang w:val="de-DE"/>
        </w:rPr>
        <w:t>Novice IP SIG:</w:t>
      </w:r>
      <w:r w:rsidRPr="00A86710">
        <w:rPr>
          <w:rFonts w:ascii="Arial" w:hAnsi="Arial" w:cs="Arial"/>
          <w:b/>
          <w:sz w:val="20"/>
          <w:szCs w:val="20"/>
          <w:lang w:val="de-DE"/>
        </w:rPr>
        <w:t xml:space="preserve"> Brenda Helms</w:t>
      </w:r>
      <w:r>
        <w:rPr>
          <w:rFonts w:ascii="Arial" w:hAnsi="Arial" w:cs="Arial"/>
          <w:b/>
          <w:sz w:val="20"/>
          <w:szCs w:val="20"/>
          <w:lang w:val="de-DE"/>
        </w:rPr>
        <w:t xml:space="preserve"> – Meeting will be held after the regular meeting today.</w:t>
      </w:r>
    </w:p>
    <w:p w:rsidR="001227BD" w:rsidRPr="009C7AA1" w:rsidRDefault="001227BD">
      <w:pPr>
        <w:numPr>
          <w:ilvl w:val="4"/>
          <w:numId w:val="7"/>
        </w:numPr>
        <w:tabs>
          <w:tab w:val="clear" w:pos="3600"/>
          <w:tab w:val="num" w:pos="1440"/>
        </w:tabs>
        <w:ind w:left="1440"/>
        <w:rPr>
          <w:rFonts w:ascii="Arial" w:hAnsi="Arial" w:cs="Arial"/>
          <w:b/>
          <w:sz w:val="20"/>
          <w:szCs w:val="20"/>
        </w:rPr>
      </w:pPr>
      <w:r w:rsidRPr="009C7AA1">
        <w:rPr>
          <w:rFonts w:ascii="Arial" w:hAnsi="Arial" w:cs="Arial"/>
          <w:sz w:val="20"/>
          <w:szCs w:val="20"/>
        </w:rPr>
        <w:t>Professional Advancement</w:t>
      </w:r>
      <w:r>
        <w:rPr>
          <w:rFonts w:ascii="Arial" w:hAnsi="Arial" w:cs="Arial"/>
          <w:sz w:val="20"/>
          <w:szCs w:val="20"/>
        </w:rPr>
        <w:t xml:space="preserve"> SIG</w:t>
      </w:r>
      <w:r w:rsidRPr="009C7AA1">
        <w:rPr>
          <w:rFonts w:ascii="Arial" w:hAnsi="Arial" w:cs="Arial"/>
          <w:sz w:val="20"/>
          <w:szCs w:val="20"/>
        </w:rPr>
        <w:t>:</w:t>
      </w:r>
      <w:r w:rsidRPr="009C7AA1">
        <w:rPr>
          <w:rFonts w:ascii="Arial" w:hAnsi="Arial" w:cs="Arial"/>
          <w:b/>
          <w:sz w:val="20"/>
          <w:szCs w:val="20"/>
        </w:rPr>
        <w:t xml:space="preserve"> Cheryl Sharp</w:t>
      </w:r>
      <w:r>
        <w:rPr>
          <w:rFonts w:ascii="Arial" w:hAnsi="Arial" w:cs="Arial"/>
          <w:b/>
          <w:sz w:val="20"/>
          <w:szCs w:val="20"/>
        </w:rPr>
        <w:t>&amp; Amber Wood – Chapter 3 reviewed today with 9 attendees.  Next month Chapter 4 will be reviewed.  Attendance encouraged; a perfect attendance award will be given.</w:t>
      </w:r>
    </w:p>
    <w:p w:rsidR="001227BD" w:rsidRDefault="001227BD">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Social:</w:t>
      </w:r>
      <w:r>
        <w:rPr>
          <w:rFonts w:ascii="Arial" w:hAnsi="Arial" w:cs="Arial"/>
          <w:b/>
          <w:sz w:val="20"/>
          <w:szCs w:val="20"/>
        </w:rPr>
        <w:t xml:space="preserve"> Nicki Andrews &amp; April Sutton – Fill out Oscar “spoof” awards.  Starting to collect </w:t>
      </w:r>
    </w:p>
    <w:p w:rsidR="001227BD" w:rsidRPr="009C7AA1" w:rsidRDefault="001227BD" w:rsidP="000A42B7">
      <w:pPr>
        <w:ind w:left="1080"/>
        <w:rPr>
          <w:rFonts w:ascii="Arial" w:hAnsi="Arial" w:cs="Arial"/>
          <w:b/>
          <w:sz w:val="20"/>
          <w:szCs w:val="20"/>
        </w:rPr>
      </w:pPr>
      <w:r>
        <w:rPr>
          <w:rFonts w:ascii="Arial" w:hAnsi="Arial" w:cs="Arial"/>
          <w:b/>
          <w:sz w:val="20"/>
          <w:szCs w:val="20"/>
        </w:rPr>
        <w:t xml:space="preserve">       baskets for raffle donations.</w:t>
      </w:r>
    </w:p>
    <w:p w:rsidR="001227BD" w:rsidRDefault="001227BD">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Sunshine:</w:t>
      </w:r>
      <w:r w:rsidRPr="009C7AA1">
        <w:rPr>
          <w:rFonts w:ascii="Arial" w:hAnsi="Arial" w:cs="Arial"/>
          <w:b/>
          <w:sz w:val="20"/>
          <w:szCs w:val="20"/>
        </w:rPr>
        <w:t xml:space="preserve"> Patti Hightower</w:t>
      </w:r>
      <w:r>
        <w:rPr>
          <w:rFonts w:ascii="Arial" w:hAnsi="Arial" w:cs="Arial"/>
          <w:b/>
          <w:sz w:val="20"/>
          <w:szCs w:val="20"/>
        </w:rPr>
        <w:t xml:space="preserve"> (absent) – A Texas Rangers stuffed animal was given to </w:t>
      </w:r>
    </w:p>
    <w:p w:rsidR="001227BD" w:rsidRPr="009C7AA1" w:rsidRDefault="001227BD" w:rsidP="008041E3">
      <w:pPr>
        <w:ind w:left="1080"/>
        <w:rPr>
          <w:rFonts w:ascii="Arial" w:hAnsi="Arial" w:cs="Arial"/>
          <w:b/>
          <w:sz w:val="20"/>
          <w:szCs w:val="20"/>
        </w:rPr>
      </w:pPr>
      <w:r>
        <w:rPr>
          <w:rFonts w:ascii="Arial" w:hAnsi="Arial" w:cs="Arial"/>
          <w:b/>
          <w:sz w:val="20"/>
          <w:szCs w:val="20"/>
        </w:rPr>
        <w:t xml:space="preserve">       a member born in Los Angeles, Ca., Calvin White.</w:t>
      </w:r>
    </w:p>
    <w:p w:rsidR="001227BD" w:rsidRDefault="001227BD">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TSICP:</w:t>
      </w:r>
      <w:r w:rsidRPr="009C7AA1">
        <w:rPr>
          <w:rFonts w:ascii="Arial" w:hAnsi="Arial" w:cs="Arial"/>
          <w:b/>
          <w:sz w:val="20"/>
          <w:szCs w:val="20"/>
        </w:rPr>
        <w:t xml:space="preserve"> Doramarie Arocha</w:t>
      </w:r>
      <w:r>
        <w:rPr>
          <w:rFonts w:ascii="Arial" w:hAnsi="Arial" w:cs="Arial"/>
          <w:b/>
          <w:sz w:val="20"/>
          <w:szCs w:val="20"/>
        </w:rPr>
        <w:t xml:space="preserve"> – Two ‘Essentials’ classes were just completed.  CIC review </w:t>
      </w:r>
    </w:p>
    <w:p w:rsidR="001227BD" w:rsidRDefault="001227BD" w:rsidP="008041E3">
      <w:pPr>
        <w:ind w:left="1080"/>
        <w:rPr>
          <w:rFonts w:ascii="Arial" w:hAnsi="Arial" w:cs="Arial"/>
          <w:b/>
          <w:sz w:val="20"/>
          <w:szCs w:val="20"/>
        </w:rPr>
      </w:pPr>
      <w:r>
        <w:rPr>
          <w:rFonts w:ascii="Arial" w:hAnsi="Arial" w:cs="Arial"/>
          <w:sz w:val="20"/>
          <w:szCs w:val="20"/>
        </w:rPr>
        <w:t xml:space="preserve">       </w:t>
      </w:r>
      <w:r>
        <w:rPr>
          <w:rFonts w:ascii="Arial" w:hAnsi="Arial" w:cs="Arial"/>
          <w:b/>
          <w:sz w:val="20"/>
          <w:szCs w:val="20"/>
        </w:rPr>
        <w:t>w</w:t>
      </w:r>
      <w:r w:rsidRPr="00D27D33">
        <w:rPr>
          <w:rFonts w:ascii="Arial" w:hAnsi="Arial" w:cs="Arial"/>
          <w:b/>
          <w:sz w:val="20"/>
          <w:szCs w:val="20"/>
        </w:rPr>
        <w:t>ill be held in Kerrville Aug.</w:t>
      </w:r>
      <w:r>
        <w:rPr>
          <w:rFonts w:ascii="Arial" w:hAnsi="Arial" w:cs="Arial"/>
          <w:b/>
          <w:sz w:val="20"/>
          <w:szCs w:val="20"/>
        </w:rPr>
        <w:t xml:space="preserve"> 29-30.  Another TSICP Essentials class will be held in San  </w:t>
      </w:r>
    </w:p>
    <w:p w:rsidR="001227BD" w:rsidRPr="009C7AA1" w:rsidRDefault="001227BD" w:rsidP="008041E3">
      <w:pPr>
        <w:ind w:left="1080"/>
        <w:rPr>
          <w:rFonts w:ascii="Arial" w:hAnsi="Arial" w:cs="Arial"/>
          <w:b/>
          <w:sz w:val="20"/>
          <w:szCs w:val="20"/>
        </w:rPr>
      </w:pPr>
      <w:r>
        <w:rPr>
          <w:rFonts w:ascii="Arial" w:hAnsi="Arial" w:cs="Arial"/>
          <w:b/>
          <w:sz w:val="20"/>
          <w:szCs w:val="20"/>
        </w:rPr>
        <w:t xml:space="preserve">       Antonio in September.</w:t>
      </w:r>
    </w:p>
    <w:p w:rsidR="001227BD" w:rsidRDefault="001227BD" w:rsidP="00380847">
      <w:pPr>
        <w:numPr>
          <w:ilvl w:val="4"/>
          <w:numId w:val="7"/>
        </w:numPr>
        <w:tabs>
          <w:tab w:val="clear" w:pos="3600"/>
          <w:tab w:val="num" w:pos="1440"/>
        </w:tabs>
        <w:ind w:hanging="2520"/>
        <w:rPr>
          <w:rFonts w:ascii="Arial" w:hAnsi="Arial" w:cs="Arial"/>
          <w:b/>
          <w:sz w:val="20"/>
          <w:szCs w:val="20"/>
        </w:rPr>
      </w:pPr>
      <w:r w:rsidRPr="009C7AA1">
        <w:rPr>
          <w:rFonts w:ascii="Arial" w:hAnsi="Arial" w:cs="Arial"/>
          <w:sz w:val="20"/>
          <w:szCs w:val="20"/>
        </w:rPr>
        <w:t>Surveillance</w:t>
      </w:r>
      <w:r>
        <w:rPr>
          <w:rFonts w:ascii="Arial" w:hAnsi="Arial" w:cs="Arial"/>
          <w:sz w:val="20"/>
          <w:szCs w:val="20"/>
        </w:rPr>
        <w:t xml:space="preserve"> SIG:</w:t>
      </w:r>
      <w:r w:rsidRPr="009C7AA1">
        <w:rPr>
          <w:rFonts w:ascii="Arial" w:hAnsi="Arial" w:cs="Arial"/>
          <w:b/>
          <w:sz w:val="20"/>
          <w:szCs w:val="20"/>
        </w:rPr>
        <w:t xml:space="preserve"> Kim Newman</w:t>
      </w:r>
      <w:r>
        <w:rPr>
          <w:rFonts w:ascii="Arial" w:hAnsi="Arial" w:cs="Arial"/>
          <w:b/>
          <w:sz w:val="20"/>
          <w:szCs w:val="20"/>
        </w:rPr>
        <w:t xml:space="preserve"> &amp; Judy Prescott -  Interrater reliability will be a focus at</w:t>
      </w:r>
    </w:p>
    <w:p w:rsidR="001227BD" w:rsidRDefault="001227BD" w:rsidP="00D27D33">
      <w:pPr>
        <w:ind w:left="1080"/>
        <w:rPr>
          <w:rFonts w:ascii="Arial" w:hAnsi="Arial" w:cs="Arial"/>
          <w:b/>
          <w:sz w:val="20"/>
          <w:szCs w:val="20"/>
        </w:rPr>
      </w:pPr>
      <w:r>
        <w:rPr>
          <w:rFonts w:ascii="Arial" w:hAnsi="Arial" w:cs="Arial"/>
          <w:b/>
          <w:sz w:val="20"/>
          <w:szCs w:val="20"/>
        </w:rPr>
        <w:t xml:space="preserve">       the next meeting.  Please email your scenarios to Kim, especially those submitted to </w:t>
      </w:r>
    </w:p>
    <w:p w:rsidR="001227BD" w:rsidRDefault="001227BD" w:rsidP="00D27D33">
      <w:pPr>
        <w:ind w:left="1080"/>
        <w:rPr>
          <w:rFonts w:ascii="Arial" w:hAnsi="Arial" w:cs="Arial"/>
          <w:b/>
          <w:sz w:val="20"/>
          <w:szCs w:val="20"/>
        </w:rPr>
      </w:pPr>
      <w:r>
        <w:rPr>
          <w:rFonts w:ascii="Arial" w:hAnsi="Arial" w:cs="Arial"/>
          <w:b/>
          <w:sz w:val="20"/>
          <w:szCs w:val="20"/>
        </w:rPr>
        <w:t xml:space="preserve">      NHSN.  Kim will send out 2 -3 per month.</w:t>
      </w:r>
    </w:p>
    <w:p w:rsidR="001227BD" w:rsidRPr="002E0A55" w:rsidRDefault="001227BD" w:rsidP="002E0A55">
      <w:pPr>
        <w:rPr>
          <w:rFonts w:ascii="Arial" w:hAnsi="Arial" w:cs="Arial"/>
          <w:b/>
          <w:sz w:val="20"/>
          <w:szCs w:val="20"/>
        </w:rPr>
      </w:pPr>
      <w:r w:rsidRPr="002E0A55">
        <w:rPr>
          <w:rFonts w:ascii="Arial" w:hAnsi="Arial" w:cs="Arial"/>
          <w:b/>
          <w:sz w:val="20"/>
          <w:szCs w:val="20"/>
        </w:rPr>
        <w:t xml:space="preserve">  </w:t>
      </w:r>
      <w:r>
        <w:rPr>
          <w:rFonts w:ascii="Arial" w:hAnsi="Arial" w:cs="Arial"/>
          <w:sz w:val="20"/>
          <w:szCs w:val="20"/>
        </w:rPr>
        <w:t xml:space="preserve">                 </w:t>
      </w:r>
      <w:r w:rsidRPr="002E0A55">
        <w:rPr>
          <w:rFonts w:ascii="Arial" w:hAnsi="Arial" w:cs="Arial"/>
          <w:b/>
          <w:sz w:val="20"/>
          <w:szCs w:val="20"/>
        </w:rPr>
        <w:t xml:space="preserve"> o</w:t>
      </w:r>
      <w:r>
        <w:rPr>
          <w:rFonts w:ascii="Arial" w:hAnsi="Arial" w:cs="Arial"/>
          <w:sz w:val="20"/>
          <w:szCs w:val="20"/>
        </w:rPr>
        <w:t xml:space="preserve">.  </w:t>
      </w:r>
      <w:r w:rsidRPr="002E0A55">
        <w:rPr>
          <w:rFonts w:ascii="Arial" w:hAnsi="Arial" w:cs="Arial"/>
          <w:sz w:val="20"/>
          <w:szCs w:val="20"/>
        </w:rPr>
        <w:t xml:space="preserve">ESRD LAN:  </w:t>
      </w:r>
      <w:r w:rsidRPr="002E0A55">
        <w:rPr>
          <w:rFonts w:ascii="Arial" w:hAnsi="Arial" w:cs="Arial"/>
          <w:b/>
          <w:sz w:val="20"/>
          <w:szCs w:val="20"/>
        </w:rPr>
        <w:t>Janet Glowicz – No actual project yet; still in the learning stages.  NHSN</w:t>
      </w:r>
    </w:p>
    <w:p w:rsidR="001227BD" w:rsidRPr="002E0A55" w:rsidRDefault="001227BD" w:rsidP="002E0A55">
      <w:pPr>
        <w:rPr>
          <w:rFonts w:ascii="Arial" w:hAnsi="Arial" w:cs="Arial"/>
          <w:b/>
          <w:sz w:val="20"/>
          <w:szCs w:val="20"/>
        </w:rPr>
      </w:pPr>
      <w:r w:rsidRPr="002E0A55">
        <w:rPr>
          <w:rFonts w:ascii="Arial" w:hAnsi="Arial" w:cs="Arial"/>
          <w:sz w:val="20"/>
          <w:szCs w:val="20"/>
        </w:rPr>
        <w:t xml:space="preserve">                        </w:t>
      </w:r>
      <w:r w:rsidRPr="002E0A55">
        <w:rPr>
          <w:rFonts w:ascii="Arial" w:hAnsi="Arial" w:cs="Arial"/>
          <w:b/>
          <w:sz w:val="20"/>
          <w:szCs w:val="20"/>
        </w:rPr>
        <w:t>is working on inpatient dialysis surveillance definitions.</w:t>
      </w:r>
    </w:p>
    <w:p w:rsidR="001227BD" w:rsidRPr="002E0A55" w:rsidRDefault="001227BD" w:rsidP="002E0A55"/>
    <w:p w:rsidR="001227BD" w:rsidRPr="009C7AA1" w:rsidRDefault="001227BD" w:rsidP="00727082">
      <w:pPr>
        <w:ind w:left="1080"/>
        <w:rPr>
          <w:rFonts w:ascii="Arial" w:hAnsi="Arial" w:cs="Arial"/>
          <w:b/>
          <w:sz w:val="20"/>
          <w:szCs w:val="20"/>
        </w:rPr>
      </w:pPr>
    </w:p>
    <w:p w:rsidR="001227BD" w:rsidRPr="002E0A55" w:rsidRDefault="001227BD" w:rsidP="002E0A55">
      <w:pPr>
        <w:pStyle w:val="ListParagraph"/>
        <w:numPr>
          <w:ilvl w:val="0"/>
          <w:numId w:val="22"/>
        </w:numPr>
        <w:rPr>
          <w:rFonts w:ascii="Arial" w:hAnsi="Arial" w:cs="Arial"/>
          <w:b/>
          <w:sz w:val="20"/>
          <w:szCs w:val="20"/>
        </w:rPr>
      </w:pPr>
      <w:r w:rsidRPr="002E0A55">
        <w:rPr>
          <w:rFonts w:ascii="Arial" w:hAnsi="Arial" w:cs="Arial"/>
          <w:b/>
          <w:sz w:val="20"/>
          <w:szCs w:val="20"/>
        </w:rPr>
        <w:t>Announcements/Round Table:</w:t>
      </w:r>
    </w:p>
    <w:p w:rsidR="001227BD" w:rsidRDefault="001227BD" w:rsidP="002E0A55">
      <w:pPr>
        <w:rPr>
          <w:rFonts w:ascii="Arial" w:hAnsi="Arial" w:cs="Arial"/>
          <w:b/>
          <w:sz w:val="20"/>
          <w:szCs w:val="20"/>
        </w:rPr>
      </w:pPr>
    </w:p>
    <w:p w:rsidR="001227BD" w:rsidRDefault="001227BD" w:rsidP="002E0A55">
      <w:pPr>
        <w:pStyle w:val="ListParagraph"/>
        <w:numPr>
          <w:ilvl w:val="1"/>
          <w:numId w:val="5"/>
        </w:numPr>
        <w:rPr>
          <w:rFonts w:ascii="Arial" w:hAnsi="Arial" w:cs="Arial"/>
          <w:b/>
          <w:sz w:val="20"/>
          <w:szCs w:val="20"/>
        </w:rPr>
      </w:pPr>
      <w:r>
        <w:rPr>
          <w:rFonts w:ascii="Arial" w:hAnsi="Arial" w:cs="Arial"/>
          <w:b/>
          <w:sz w:val="20"/>
          <w:szCs w:val="20"/>
        </w:rPr>
        <w:t xml:space="preserve">Amber Wood:  announced AORN recommended practices for environmental cleaning is up for comment at </w:t>
      </w:r>
      <w:hyperlink r:id="rId8" w:history="1">
        <w:r w:rsidRPr="00852907">
          <w:rPr>
            <w:rStyle w:val="Hyperlink"/>
            <w:rFonts w:ascii="Arial" w:hAnsi="Arial" w:cs="Arial"/>
            <w:b/>
            <w:sz w:val="20"/>
            <w:szCs w:val="20"/>
          </w:rPr>
          <w:t>www.aorn.org</w:t>
        </w:r>
      </w:hyperlink>
      <w:r>
        <w:rPr>
          <w:rFonts w:ascii="Arial" w:hAnsi="Arial" w:cs="Arial"/>
          <w:b/>
          <w:sz w:val="20"/>
          <w:szCs w:val="20"/>
        </w:rPr>
        <w:t xml:space="preserve"> until August 20</w:t>
      </w:r>
      <w:r w:rsidRPr="002E0A55">
        <w:rPr>
          <w:rFonts w:ascii="Arial" w:hAnsi="Arial" w:cs="Arial"/>
          <w:b/>
          <w:sz w:val="20"/>
          <w:szCs w:val="20"/>
          <w:vertAlign w:val="superscript"/>
        </w:rPr>
        <w:t>th</w:t>
      </w:r>
      <w:r>
        <w:rPr>
          <w:rFonts w:ascii="Arial" w:hAnsi="Arial" w:cs="Arial"/>
          <w:b/>
          <w:sz w:val="20"/>
          <w:szCs w:val="20"/>
        </w:rPr>
        <w:t xml:space="preserve">.  A free AORN account may be created for this purpose.  </w:t>
      </w:r>
    </w:p>
    <w:p w:rsidR="001227BD" w:rsidRDefault="001227BD" w:rsidP="002E0A55">
      <w:pPr>
        <w:rPr>
          <w:rFonts w:ascii="Arial" w:hAnsi="Arial" w:cs="Arial"/>
          <w:b/>
          <w:sz w:val="20"/>
          <w:szCs w:val="20"/>
        </w:rPr>
      </w:pPr>
    </w:p>
    <w:p w:rsidR="001227BD" w:rsidRDefault="001227BD" w:rsidP="002E0A55">
      <w:pPr>
        <w:rPr>
          <w:rFonts w:ascii="Arial" w:hAnsi="Arial" w:cs="Arial"/>
          <w:b/>
          <w:sz w:val="20"/>
          <w:szCs w:val="20"/>
        </w:rPr>
      </w:pPr>
    </w:p>
    <w:p w:rsidR="001227BD" w:rsidRDefault="001227BD" w:rsidP="002E0A55">
      <w:pPr>
        <w:rPr>
          <w:rFonts w:ascii="Arial" w:hAnsi="Arial" w:cs="Arial"/>
          <w:b/>
          <w:sz w:val="20"/>
          <w:szCs w:val="20"/>
        </w:rPr>
      </w:pPr>
    </w:p>
    <w:p w:rsidR="001227BD" w:rsidRDefault="001227BD" w:rsidP="002E0A55">
      <w:pPr>
        <w:rPr>
          <w:rFonts w:ascii="Arial" w:hAnsi="Arial" w:cs="Arial"/>
          <w:b/>
          <w:sz w:val="20"/>
          <w:szCs w:val="20"/>
        </w:rPr>
      </w:pPr>
    </w:p>
    <w:p w:rsidR="001227BD" w:rsidRPr="002E0A55" w:rsidRDefault="001227BD" w:rsidP="002E0A55">
      <w:pPr>
        <w:rPr>
          <w:rFonts w:ascii="Arial" w:hAnsi="Arial" w:cs="Arial"/>
          <w:b/>
          <w:sz w:val="20"/>
          <w:szCs w:val="20"/>
        </w:rPr>
      </w:pPr>
    </w:p>
    <w:p w:rsidR="001227BD" w:rsidRDefault="001227BD" w:rsidP="002E0A55">
      <w:pPr>
        <w:pStyle w:val="ListParagraph"/>
        <w:numPr>
          <w:ilvl w:val="1"/>
          <w:numId w:val="5"/>
        </w:numPr>
        <w:rPr>
          <w:rFonts w:ascii="Arial" w:hAnsi="Arial" w:cs="Arial"/>
          <w:b/>
          <w:sz w:val="20"/>
          <w:szCs w:val="20"/>
        </w:rPr>
      </w:pPr>
      <w:r>
        <w:rPr>
          <w:rFonts w:ascii="Arial" w:hAnsi="Arial" w:cs="Arial"/>
          <w:b/>
          <w:sz w:val="20"/>
          <w:szCs w:val="20"/>
        </w:rPr>
        <w:t xml:space="preserve">Allison Green:  </w:t>
      </w:r>
    </w:p>
    <w:p w:rsidR="001227BD" w:rsidRDefault="001227BD" w:rsidP="002E0A55">
      <w:pPr>
        <w:pStyle w:val="ListParagraph"/>
        <w:numPr>
          <w:ilvl w:val="2"/>
          <w:numId w:val="5"/>
        </w:numPr>
        <w:rPr>
          <w:rFonts w:ascii="Arial" w:hAnsi="Arial" w:cs="Arial"/>
          <w:b/>
          <w:sz w:val="20"/>
          <w:szCs w:val="20"/>
        </w:rPr>
      </w:pPr>
      <w:r>
        <w:rPr>
          <w:rFonts w:ascii="Arial" w:hAnsi="Arial" w:cs="Arial"/>
          <w:b/>
          <w:sz w:val="20"/>
          <w:szCs w:val="20"/>
        </w:rPr>
        <w:t>Nurse needed to volunteer to help the Dallas police department to assist with flu shots and Hep B vaccines.</w:t>
      </w:r>
    </w:p>
    <w:p w:rsidR="001227BD" w:rsidRDefault="001227BD" w:rsidP="002E0A55">
      <w:pPr>
        <w:pStyle w:val="ListParagraph"/>
        <w:numPr>
          <w:ilvl w:val="2"/>
          <w:numId w:val="5"/>
        </w:numPr>
        <w:rPr>
          <w:rFonts w:ascii="Arial" w:hAnsi="Arial" w:cs="Arial"/>
          <w:b/>
          <w:sz w:val="20"/>
          <w:szCs w:val="20"/>
        </w:rPr>
      </w:pPr>
      <w:r>
        <w:rPr>
          <w:rFonts w:ascii="Arial" w:hAnsi="Arial" w:cs="Arial"/>
          <w:b/>
          <w:sz w:val="20"/>
          <w:szCs w:val="20"/>
        </w:rPr>
        <w:t>Shelters in Dallas need basic toiletry items.</w:t>
      </w:r>
    </w:p>
    <w:p w:rsidR="001227BD" w:rsidRDefault="001227BD" w:rsidP="002E0A55">
      <w:pPr>
        <w:pStyle w:val="ListParagraph"/>
        <w:numPr>
          <w:ilvl w:val="2"/>
          <w:numId w:val="5"/>
        </w:numPr>
        <w:rPr>
          <w:rFonts w:ascii="Arial" w:hAnsi="Arial" w:cs="Arial"/>
          <w:b/>
          <w:sz w:val="20"/>
          <w:szCs w:val="20"/>
        </w:rPr>
      </w:pPr>
      <w:r>
        <w:rPr>
          <w:rFonts w:ascii="Arial" w:hAnsi="Arial" w:cs="Arial"/>
          <w:b/>
          <w:sz w:val="20"/>
          <w:szCs w:val="20"/>
        </w:rPr>
        <w:t>Allison will be submitting an article related to the science of vaccines from what she learned in Boston.</w:t>
      </w:r>
    </w:p>
    <w:p w:rsidR="001227BD" w:rsidRDefault="001227BD" w:rsidP="002E0A55">
      <w:pPr>
        <w:pStyle w:val="ListParagraph"/>
        <w:numPr>
          <w:ilvl w:val="2"/>
          <w:numId w:val="5"/>
        </w:numPr>
        <w:rPr>
          <w:rFonts w:ascii="Arial" w:hAnsi="Arial" w:cs="Arial"/>
          <w:b/>
          <w:sz w:val="20"/>
          <w:szCs w:val="20"/>
        </w:rPr>
      </w:pPr>
      <w:r>
        <w:rPr>
          <w:rFonts w:ascii="Arial" w:hAnsi="Arial" w:cs="Arial"/>
          <w:b/>
          <w:sz w:val="20"/>
          <w:szCs w:val="20"/>
        </w:rPr>
        <w:t>Dallas Fire and Rescue needs community service to help with case management.</w:t>
      </w:r>
    </w:p>
    <w:p w:rsidR="001227BD" w:rsidRDefault="001227BD" w:rsidP="002E0A55">
      <w:pPr>
        <w:pStyle w:val="ListParagraph"/>
        <w:numPr>
          <w:ilvl w:val="1"/>
          <w:numId w:val="5"/>
        </w:numPr>
        <w:rPr>
          <w:rFonts w:ascii="Arial" w:hAnsi="Arial" w:cs="Arial"/>
          <w:b/>
          <w:sz w:val="20"/>
          <w:szCs w:val="20"/>
        </w:rPr>
      </w:pPr>
      <w:r>
        <w:rPr>
          <w:rFonts w:ascii="Arial" w:hAnsi="Arial" w:cs="Arial"/>
          <w:b/>
          <w:sz w:val="20"/>
          <w:szCs w:val="20"/>
        </w:rPr>
        <w:t>Anju Varghese:  Nominated Sharon Williamson for Who’s Who and she got it.  Kudos to Sharon!!!!!!</w:t>
      </w:r>
    </w:p>
    <w:p w:rsidR="001227BD" w:rsidRDefault="001227BD" w:rsidP="002E0A55">
      <w:pPr>
        <w:pStyle w:val="ListParagraph"/>
        <w:ind w:left="2160"/>
        <w:rPr>
          <w:rFonts w:ascii="Arial" w:hAnsi="Arial" w:cs="Arial"/>
          <w:b/>
          <w:sz w:val="20"/>
          <w:szCs w:val="20"/>
        </w:rPr>
      </w:pPr>
    </w:p>
    <w:p w:rsidR="001227BD" w:rsidRPr="002E0A55" w:rsidRDefault="001227BD" w:rsidP="002E0A55">
      <w:pPr>
        <w:rPr>
          <w:rFonts w:ascii="Arial" w:hAnsi="Arial" w:cs="Arial"/>
          <w:b/>
          <w:sz w:val="20"/>
          <w:szCs w:val="20"/>
        </w:rPr>
      </w:pPr>
    </w:p>
    <w:p w:rsidR="001227BD" w:rsidRDefault="001227BD" w:rsidP="00760DD2">
      <w:pPr>
        <w:rPr>
          <w:rFonts w:ascii="Arial" w:hAnsi="Arial" w:cs="Arial"/>
          <w:b/>
          <w:sz w:val="20"/>
          <w:szCs w:val="20"/>
        </w:rPr>
      </w:pPr>
      <w:r>
        <w:rPr>
          <w:rFonts w:ascii="Arial" w:hAnsi="Arial" w:cs="Arial"/>
          <w:b/>
          <w:sz w:val="20"/>
          <w:szCs w:val="20"/>
        </w:rPr>
        <w:t>10.  A</w:t>
      </w:r>
      <w:r w:rsidRPr="00AB48CC">
        <w:rPr>
          <w:rFonts w:ascii="Arial" w:hAnsi="Arial" w:cs="Arial"/>
          <w:b/>
          <w:sz w:val="20"/>
          <w:szCs w:val="20"/>
        </w:rPr>
        <w:t xml:space="preserve">djournment: See you </w:t>
      </w:r>
      <w:r>
        <w:rPr>
          <w:rFonts w:ascii="Arial" w:hAnsi="Arial" w:cs="Arial"/>
          <w:b/>
          <w:sz w:val="20"/>
          <w:szCs w:val="20"/>
        </w:rPr>
        <w:t xml:space="preserve">at next meeting~~we will be guests of THR Presbyterian Dallas on </w:t>
      </w:r>
    </w:p>
    <w:p w:rsidR="001227BD" w:rsidRPr="00AB48CC" w:rsidRDefault="001227BD" w:rsidP="00AB48CC">
      <w:pPr>
        <w:ind w:left="360"/>
        <w:rPr>
          <w:rFonts w:ascii="Arial" w:hAnsi="Arial" w:cs="Arial"/>
          <w:b/>
          <w:sz w:val="20"/>
          <w:szCs w:val="20"/>
        </w:rPr>
      </w:pPr>
      <w:r>
        <w:rPr>
          <w:rFonts w:ascii="Arial" w:hAnsi="Arial" w:cs="Arial"/>
          <w:b/>
          <w:sz w:val="20"/>
          <w:szCs w:val="20"/>
        </w:rPr>
        <w:t>Sept. 5</w:t>
      </w:r>
      <w:r w:rsidRPr="008B1775">
        <w:rPr>
          <w:rFonts w:ascii="Arial" w:hAnsi="Arial" w:cs="Arial"/>
          <w:b/>
          <w:sz w:val="20"/>
          <w:szCs w:val="20"/>
          <w:vertAlign w:val="superscript"/>
        </w:rPr>
        <w:t>th</w:t>
      </w:r>
      <w:r>
        <w:rPr>
          <w:rFonts w:ascii="Arial" w:hAnsi="Arial" w:cs="Arial"/>
          <w:b/>
          <w:sz w:val="20"/>
          <w:szCs w:val="20"/>
        </w:rPr>
        <w:t xml:space="preserve">~~our guest speaker will be Artesha Moore from the APIC National office!  She will discuss the Competency Model.  </w:t>
      </w:r>
    </w:p>
    <w:p w:rsidR="001227BD" w:rsidRPr="009C7AA1" w:rsidRDefault="001227BD" w:rsidP="00E87AB9">
      <w:pPr>
        <w:ind w:left="360"/>
        <w:rPr>
          <w:rFonts w:ascii="Arial" w:hAnsi="Arial" w:cs="Arial"/>
          <w:b/>
          <w:sz w:val="20"/>
          <w:szCs w:val="20"/>
        </w:rPr>
      </w:pPr>
    </w:p>
    <w:sectPr w:rsidR="001227BD" w:rsidRPr="009C7AA1" w:rsidSect="00C45FE3">
      <w:pgSz w:w="12240" w:h="15840"/>
      <w:pgMar w:top="864" w:right="864" w:bottom="0" w:left="1584"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7BD" w:rsidRDefault="001227BD">
      <w:r>
        <w:separator/>
      </w:r>
    </w:p>
  </w:endnote>
  <w:endnote w:type="continuationSeparator" w:id="0">
    <w:p w:rsidR="001227BD" w:rsidRDefault="00122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7BD" w:rsidRDefault="001227BD">
      <w:r>
        <w:separator/>
      </w:r>
    </w:p>
  </w:footnote>
  <w:footnote w:type="continuationSeparator" w:id="0">
    <w:p w:rsidR="001227BD" w:rsidRDefault="00122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8C9"/>
    <w:multiLevelType w:val="hybridMultilevel"/>
    <w:tmpl w:val="BDB2E892"/>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
    <w:nsid w:val="1FA40FE3"/>
    <w:multiLevelType w:val="hybridMultilevel"/>
    <w:tmpl w:val="5DB6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A178B"/>
    <w:multiLevelType w:val="hybridMultilevel"/>
    <w:tmpl w:val="7988D4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5B2CB3"/>
    <w:multiLevelType w:val="hybridMultilevel"/>
    <w:tmpl w:val="1ABCE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8613D"/>
    <w:multiLevelType w:val="hybridMultilevel"/>
    <w:tmpl w:val="40D48364"/>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0CB1EF6"/>
    <w:multiLevelType w:val="hybridMultilevel"/>
    <w:tmpl w:val="73B0BF7A"/>
    <w:lvl w:ilvl="0" w:tplc="0012F8F4">
      <w:start w:val="1"/>
      <w:numFmt w:val="decimal"/>
      <w:lvlText w:val="%1."/>
      <w:lvlJc w:val="left"/>
      <w:pPr>
        <w:tabs>
          <w:tab w:val="num" w:pos="735"/>
        </w:tabs>
        <w:ind w:left="735" w:hanging="375"/>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A80ED1"/>
    <w:multiLevelType w:val="hybridMultilevel"/>
    <w:tmpl w:val="CCCC2B08"/>
    <w:lvl w:ilvl="0" w:tplc="779E5A5C">
      <w:start w:val="7"/>
      <w:numFmt w:val="decimal"/>
      <w:lvlText w:val="%1."/>
      <w:lvlJc w:val="left"/>
      <w:pPr>
        <w:ind w:left="525" w:hanging="360"/>
      </w:pPr>
      <w:rPr>
        <w:rFonts w:cs="Times New Roman" w:hint="default"/>
        <w:i w:val="0"/>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7">
    <w:nsid w:val="37DC3DE5"/>
    <w:multiLevelType w:val="hybridMultilevel"/>
    <w:tmpl w:val="953A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374E6"/>
    <w:multiLevelType w:val="hybridMultilevel"/>
    <w:tmpl w:val="86340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F94D02"/>
    <w:multiLevelType w:val="hybridMultilevel"/>
    <w:tmpl w:val="29E20E2A"/>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2237DA5"/>
    <w:multiLevelType w:val="multilevel"/>
    <w:tmpl w:val="1068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2109D"/>
    <w:multiLevelType w:val="hybridMultilevel"/>
    <w:tmpl w:val="060E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C35BE"/>
    <w:multiLevelType w:val="hybridMultilevel"/>
    <w:tmpl w:val="1CE03AB6"/>
    <w:lvl w:ilvl="0" w:tplc="0409000F">
      <w:start w:val="10"/>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13">
    <w:nsid w:val="5121352A"/>
    <w:multiLevelType w:val="hybridMultilevel"/>
    <w:tmpl w:val="9FB8E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8C65A0"/>
    <w:multiLevelType w:val="hybridMultilevel"/>
    <w:tmpl w:val="0C9610BC"/>
    <w:lvl w:ilvl="0" w:tplc="1DB87DA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F47B1D"/>
    <w:multiLevelType w:val="hybridMultilevel"/>
    <w:tmpl w:val="9EDCCCA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5BAA4788"/>
    <w:multiLevelType w:val="multilevel"/>
    <w:tmpl w:val="DEEEFC50"/>
    <w:lvl w:ilvl="0">
      <w:start w:val="1"/>
      <w:numFmt w:val="decimal"/>
      <w:lvlText w:val="%1."/>
      <w:lvlJc w:val="left"/>
      <w:pPr>
        <w:tabs>
          <w:tab w:val="num" w:pos="540"/>
        </w:tabs>
        <w:ind w:left="540" w:hanging="360"/>
      </w:pPr>
      <w:rPr>
        <w:rFonts w:cs="Times New Roman"/>
        <w:b w:val="0"/>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DA96441"/>
    <w:multiLevelType w:val="hybridMultilevel"/>
    <w:tmpl w:val="AD7853C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2534B4"/>
    <w:multiLevelType w:val="hybridMultilevel"/>
    <w:tmpl w:val="D7D0C90C"/>
    <w:lvl w:ilvl="0" w:tplc="10420D88">
      <w:start w:val="1"/>
      <w:numFmt w:val="decimal"/>
      <w:lvlText w:val="%1."/>
      <w:lvlJc w:val="left"/>
      <w:pPr>
        <w:tabs>
          <w:tab w:val="num" w:pos="540"/>
        </w:tabs>
        <w:ind w:left="540" w:hanging="360"/>
      </w:pPr>
      <w:rPr>
        <w:rFonts w:cs="Times New Roman"/>
        <w:b w:val="0"/>
      </w:rPr>
    </w:lvl>
    <w:lvl w:ilvl="1" w:tplc="D27C90B0">
      <w:start w:val="1"/>
      <w:numFmt w:val="low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C3916FC"/>
    <w:multiLevelType w:val="hybridMultilevel"/>
    <w:tmpl w:val="0DC0D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F966DD"/>
    <w:multiLevelType w:val="hybridMultilevel"/>
    <w:tmpl w:val="E544157C"/>
    <w:lvl w:ilvl="0" w:tplc="0409000F">
      <w:start w:val="1"/>
      <w:numFmt w:val="decimal"/>
      <w:lvlText w:val="%1."/>
      <w:lvlJc w:val="left"/>
      <w:pPr>
        <w:tabs>
          <w:tab w:val="num" w:pos="720"/>
        </w:tabs>
        <w:ind w:left="720" w:hanging="360"/>
      </w:pPr>
      <w:rPr>
        <w:rFonts w:cs="Times New Roman"/>
      </w:rPr>
    </w:lvl>
    <w:lvl w:ilvl="1" w:tplc="57D645E4">
      <w:start w:val="5"/>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D534676"/>
    <w:multiLevelType w:val="hybridMultilevel"/>
    <w:tmpl w:val="DBF281F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78A807C5"/>
    <w:multiLevelType w:val="hybridMultilevel"/>
    <w:tmpl w:val="20247E6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9"/>
  </w:num>
  <w:num w:numId="4">
    <w:abstractNumId w:val="14"/>
  </w:num>
  <w:num w:numId="5">
    <w:abstractNumId w:val="18"/>
  </w:num>
  <w:num w:numId="6">
    <w:abstractNumId w:val="4"/>
  </w:num>
  <w:num w:numId="7">
    <w:abstractNumId w:val="20"/>
  </w:num>
  <w:num w:numId="8">
    <w:abstractNumId w:val="17"/>
  </w:num>
  <w:num w:numId="9">
    <w:abstractNumId w:val="13"/>
  </w:num>
  <w:num w:numId="10">
    <w:abstractNumId w:val="19"/>
  </w:num>
  <w:num w:numId="11">
    <w:abstractNumId w:val="8"/>
  </w:num>
  <w:num w:numId="12">
    <w:abstractNumId w:val="10"/>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7"/>
  </w:num>
  <w:num w:numId="17">
    <w:abstractNumId w:val="1"/>
  </w:num>
  <w:num w:numId="18">
    <w:abstractNumId w:val="12"/>
  </w:num>
  <w:num w:numId="19">
    <w:abstractNumId w:val="21"/>
  </w:num>
  <w:num w:numId="20">
    <w:abstractNumId w:val="15"/>
  </w:num>
  <w:num w:numId="21">
    <w:abstractNumId w:val="0"/>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FDC"/>
    <w:rsid w:val="000120C3"/>
    <w:rsid w:val="000349E9"/>
    <w:rsid w:val="0004013D"/>
    <w:rsid w:val="00061A5F"/>
    <w:rsid w:val="00075719"/>
    <w:rsid w:val="00075C4C"/>
    <w:rsid w:val="00081F80"/>
    <w:rsid w:val="000A351A"/>
    <w:rsid w:val="000A42B7"/>
    <w:rsid w:val="000B5478"/>
    <w:rsid w:val="000E0235"/>
    <w:rsid w:val="000F2FED"/>
    <w:rsid w:val="000F3C92"/>
    <w:rsid w:val="00107787"/>
    <w:rsid w:val="001227BD"/>
    <w:rsid w:val="00131681"/>
    <w:rsid w:val="00147FF4"/>
    <w:rsid w:val="0015355B"/>
    <w:rsid w:val="00170C80"/>
    <w:rsid w:val="00171D27"/>
    <w:rsid w:val="00185844"/>
    <w:rsid w:val="001957BC"/>
    <w:rsid w:val="001A3EAE"/>
    <w:rsid w:val="001B469A"/>
    <w:rsid w:val="001C5E44"/>
    <w:rsid w:val="001D6D7A"/>
    <w:rsid w:val="001F7FC3"/>
    <w:rsid w:val="00214158"/>
    <w:rsid w:val="00217C25"/>
    <w:rsid w:val="002328A1"/>
    <w:rsid w:val="00235363"/>
    <w:rsid w:val="002363A5"/>
    <w:rsid w:val="0024462F"/>
    <w:rsid w:val="00292D84"/>
    <w:rsid w:val="002E0A55"/>
    <w:rsid w:val="002E7CEF"/>
    <w:rsid w:val="003036D1"/>
    <w:rsid w:val="00333522"/>
    <w:rsid w:val="00347FEB"/>
    <w:rsid w:val="003545F7"/>
    <w:rsid w:val="00362C66"/>
    <w:rsid w:val="00380813"/>
    <w:rsid w:val="00380847"/>
    <w:rsid w:val="00386EC0"/>
    <w:rsid w:val="00390421"/>
    <w:rsid w:val="003921C4"/>
    <w:rsid w:val="00397CA3"/>
    <w:rsid w:val="0040787A"/>
    <w:rsid w:val="004126BA"/>
    <w:rsid w:val="004277FC"/>
    <w:rsid w:val="00427F14"/>
    <w:rsid w:val="0044310D"/>
    <w:rsid w:val="00447E95"/>
    <w:rsid w:val="00453DD3"/>
    <w:rsid w:val="00461517"/>
    <w:rsid w:val="00465CC2"/>
    <w:rsid w:val="00470422"/>
    <w:rsid w:val="00474580"/>
    <w:rsid w:val="00476674"/>
    <w:rsid w:val="00480AC4"/>
    <w:rsid w:val="00481248"/>
    <w:rsid w:val="004833BA"/>
    <w:rsid w:val="004857D2"/>
    <w:rsid w:val="00486A5A"/>
    <w:rsid w:val="0049691C"/>
    <w:rsid w:val="004B4875"/>
    <w:rsid w:val="00503018"/>
    <w:rsid w:val="00512C23"/>
    <w:rsid w:val="00531A64"/>
    <w:rsid w:val="00541D45"/>
    <w:rsid w:val="00564072"/>
    <w:rsid w:val="005725DF"/>
    <w:rsid w:val="00586A35"/>
    <w:rsid w:val="005900DC"/>
    <w:rsid w:val="0059767B"/>
    <w:rsid w:val="005A409C"/>
    <w:rsid w:val="005A4C4D"/>
    <w:rsid w:val="005B383F"/>
    <w:rsid w:val="005C0F4D"/>
    <w:rsid w:val="005D1F08"/>
    <w:rsid w:val="006115F8"/>
    <w:rsid w:val="006319C2"/>
    <w:rsid w:val="006373DA"/>
    <w:rsid w:val="00637B60"/>
    <w:rsid w:val="00637F79"/>
    <w:rsid w:val="00673C7D"/>
    <w:rsid w:val="006865E9"/>
    <w:rsid w:val="00686BE5"/>
    <w:rsid w:val="006A471B"/>
    <w:rsid w:val="006C0AF4"/>
    <w:rsid w:val="006C2EC4"/>
    <w:rsid w:val="006F03A4"/>
    <w:rsid w:val="007208B0"/>
    <w:rsid w:val="00721EBE"/>
    <w:rsid w:val="00721FDC"/>
    <w:rsid w:val="00722BF5"/>
    <w:rsid w:val="00724B9A"/>
    <w:rsid w:val="007262A3"/>
    <w:rsid w:val="00727082"/>
    <w:rsid w:val="00730DE2"/>
    <w:rsid w:val="00751ECF"/>
    <w:rsid w:val="00760DD2"/>
    <w:rsid w:val="007903CC"/>
    <w:rsid w:val="007A084D"/>
    <w:rsid w:val="007B2E2E"/>
    <w:rsid w:val="007B3D35"/>
    <w:rsid w:val="007B78E1"/>
    <w:rsid w:val="007C03A9"/>
    <w:rsid w:val="007C0C0D"/>
    <w:rsid w:val="007E7197"/>
    <w:rsid w:val="00800F40"/>
    <w:rsid w:val="008041E3"/>
    <w:rsid w:val="00816C1C"/>
    <w:rsid w:val="0083431C"/>
    <w:rsid w:val="0084214F"/>
    <w:rsid w:val="00843E53"/>
    <w:rsid w:val="00852907"/>
    <w:rsid w:val="00865023"/>
    <w:rsid w:val="00865B03"/>
    <w:rsid w:val="00874FB0"/>
    <w:rsid w:val="00883BAD"/>
    <w:rsid w:val="008859A6"/>
    <w:rsid w:val="00890D50"/>
    <w:rsid w:val="008A0C6D"/>
    <w:rsid w:val="008A5965"/>
    <w:rsid w:val="008B1775"/>
    <w:rsid w:val="008B4D6F"/>
    <w:rsid w:val="008C4997"/>
    <w:rsid w:val="008D4CBD"/>
    <w:rsid w:val="008F4C5F"/>
    <w:rsid w:val="008F509F"/>
    <w:rsid w:val="008F53E1"/>
    <w:rsid w:val="00946829"/>
    <w:rsid w:val="0096320E"/>
    <w:rsid w:val="00974EE2"/>
    <w:rsid w:val="009929C9"/>
    <w:rsid w:val="009A12AB"/>
    <w:rsid w:val="009C49F6"/>
    <w:rsid w:val="009C7AA1"/>
    <w:rsid w:val="00A0478E"/>
    <w:rsid w:val="00A07CAB"/>
    <w:rsid w:val="00A23BE7"/>
    <w:rsid w:val="00A3230A"/>
    <w:rsid w:val="00A3743A"/>
    <w:rsid w:val="00A409B2"/>
    <w:rsid w:val="00A46E27"/>
    <w:rsid w:val="00A52799"/>
    <w:rsid w:val="00A52CC1"/>
    <w:rsid w:val="00A7164B"/>
    <w:rsid w:val="00A80FB9"/>
    <w:rsid w:val="00A847D0"/>
    <w:rsid w:val="00A854A1"/>
    <w:rsid w:val="00A86710"/>
    <w:rsid w:val="00A90A94"/>
    <w:rsid w:val="00AA060E"/>
    <w:rsid w:val="00AA0DCD"/>
    <w:rsid w:val="00AB48CC"/>
    <w:rsid w:val="00AF6FA4"/>
    <w:rsid w:val="00B1110F"/>
    <w:rsid w:val="00B237C1"/>
    <w:rsid w:val="00B30B0E"/>
    <w:rsid w:val="00B35CE0"/>
    <w:rsid w:val="00B404D7"/>
    <w:rsid w:val="00B41704"/>
    <w:rsid w:val="00B41FDE"/>
    <w:rsid w:val="00B5533D"/>
    <w:rsid w:val="00B6266B"/>
    <w:rsid w:val="00B85FD3"/>
    <w:rsid w:val="00B925FC"/>
    <w:rsid w:val="00BA6EE2"/>
    <w:rsid w:val="00BB4F9A"/>
    <w:rsid w:val="00BE7A43"/>
    <w:rsid w:val="00C1441D"/>
    <w:rsid w:val="00C2421B"/>
    <w:rsid w:val="00C45FE3"/>
    <w:rsid w:val="00C55CF5"/>
    <w:rsid w:val="00C70581"/>
    <w:rsid w:val="00C709D1"/>
    <w:rsid w:val="00C822B7"/>
    <w:rsid w:val="00C839F9"/>
    <w:rsid w:val="00C8431F"/>
    <w:rsid w:val="00CA5041"/>
    <w:rsid w:val="00CA5E45"/>
    <w:rsid w:val="00CC0372"/>
    <w:rsid w:val="00CC3E56"/>
    <w:rsid w:val="00CD1909"/>
    <w:rsid w:val="00CD47F5"/>
    <w:rsid w:val="00CF5AD5"/>
    <w:rsid w:val="00D05192"/>
    <w:rsid w:val="00D11FB3"/>
    <w:rsid w:val="00D1703D"/>
    <w:rsid w:val="00D21D1B"/>
    <w:rsid w:val="00D25AF8"/>
    <w:rsid w:val="00D27D33"/>
    <w:rsid w:val="00D50D5B"/>
    <w:rsid w:val="00D64B78"/>
    <w:rsid w:val="00D7255A"/>
    <w:rsid w:val="00D95069"/>
    <w:rsid w:val="00D97BEC"/>
    <w:rsid w:val="00DB533F"/>
    <w:rsid w:val="00DB7140"/>
    <w:rsid w:val="00DC76D5"/>
    <w:rsid w:val="00DD25EB"/>
    <w:rsid w:val="00DF76E3"/>
    <w:rsid w:val="00E06746"/>
    <w:rsid w:val="00E12F4A"/>
    <w:rsid w:val="00E15AAF"/>
    <w:rsid w:val="00E164A9"/>
    <w:rsid w:val="00E24BE1"/>
    <w:rsid w:val="00E27695"/>
    <w:rsid w:val="00E36875"/>
    <w:rsid w:val="00E448CF"/>
    <w:rsid w:val="00E4500D"/>
    <w:rsid w:val="00E51311"/>
    <w:rsid w:val="00E55D78"/>
    <w:rsid w:val="00E57230"/>
    <w:rsid w:val="00E655BF"/>
    <w:rsid w:val="00E76E6F"/>
    <w:rsid w:val="00E85073"/>
    <w:rsid w:val="00E87AB9"/>
    <w:rsid w:val="00EB2623"/>
    <w:rsid w:val="00EB34B9"/>
    <w:rsid w:val="00EC7470"/>
    <w:rsid w:val="00ED1B2F"/>
    <w:rsid w:val="00ED2AE0"/>
    <w:rsid w:val="00EE1968"/>
    <w:rsid w:val="00EF6CEC"/>
    <w:rsid w:val="00F17364"/>
    <w:rsid w:val="00F32210"/>
    <w:rsid w:val="00F426C3"/>
    <w:rsid w:val="00F5302E"/>
    <w:rsid w:val="00F62C65"/>
    <w:rsid w:val="00F62E47"/>
    <w:rsid w:val="00F67537"/>
    <w:rsid w:val="00F8580E"/>
    <w:rsid w:val="00F85843"/>
    <w:rsid w:val="00FA3187"/>
    <w:rsid w:val="00FB510E"/>
    <w:rsid w:val="00FE61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3A"/>
    <w:rPr>
      <w:sz w:val="24"/>
      <w:szCs w:val="24"/>
    </w:rPr>
  </w:style>
  <w:style w:type="paragraph" w:styleId="Heading1">
    <w:name w:val="heading 1"/>
    <w:basedOn w:val="Normal"/>
    <w:next w:val="Normal"/>
    <w:link w:val="Heading1Char"/>
    <w:uiPriority w:val="99"/>
    <w:qFormat/>
    <w:rsid w:val="00A3743A"/>
    <w:pPr>
      <w:keepNext/>
      <w:jc w:val="center"/>
      <w:outlineLvl w:val="0"/>
    </w:pPr>
    <w:rPr>
      <w:u w:val="single"/>
    </w:rPr>
  </w:style>
  <w:style w:type="paragraph" w:styleId="Heading3">
    <w:name w:val="heading 3"/>
    <w:basedOn w:val="Normal"/>
    <w:next w:val="Normal"/>
    <w:link w:val="Heading3Char"/>
    <w:uiPriority w:val="99"/>
    <w:qFormat/>
    <w:rsid w:val="00A3743A"/>
    <w:pPr>
      <w:keepNext/>
      <w:outlineLvl w:val="2"/>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57D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4857D2"/>
    <w:rPr>
      <w:rFonts w:ascii="Cambria" w:hAnsi="Cambria" w:cs="Times New Roman"/>
      <w:b/>
      <w:bCs/>
      <w:sz w:val="26"/>
      <w:szCs w:val="26"/>
    </w:rPr>
  </w:style>
  <w:style w:type="character" w:styleId="Hyperlink">
    <w:name w:val="Hyperlink"/>
    <w:basedOn w:val="DefaultParagraphFont"/>
    <w:uiPriority w:val="99"/>
    <w:rsid w:val="00A3743A"/>
    <w:rPr>
      <w:rFonts w:cs="Times New Roman"/>
      <w:color w:val="0000FF"/>
      <w:u w:val="single"/>
    </w:rPr>
  </w:style>
  <w:style w:type="paragraph" w:styleId="Footer">
    <w:name w:val="footer"/>
    <w:basedOn w:val="Normal"/>
    <w:link w:val="FooterChar"/>
    <w:uiPriority w:val="99"/>
    <w:rsid w:val="00A3743A"/>
    <w:pPr>
      <w:tabs>
        <w:tab w:val="center" w:pos="4320"/>
        <w:tab w:val="right" w:pos="8640"/>
      </w:tabs>
    </w:pPr>
  </w:style>
  <w:style w:type="character" w:customStyle="1" w:styleId="FooterChar">
    <w:name w:val="Footer Char"/>
    <w:basedOn w:val="DefaultParagraphFont"/>
    <w:link w:val="Footer"/>
    <w:uiPriority w:val="99"/>
    <w:locked/>
    <w:rsid w:val="00A3743A"/>
    <w:rPr>
      <w:rFonts w:cs="Times New Roman"/>
      <w:sz w:val="24"/>
      <w:szCs w:val="24"/>
    </w:rPr>
  </w:style>
  <w:style w:type="paragraph" w:styleId="NormalWeb">
    <w:name w:val="Normal (Web)"/>
    <w:basedOn w:val="Normal"/>
    <w:uiPriority w:val="99"/>
    <w:semiHidden/>
    <w:rsid w:val="00A3743A"/>
    <w:pPr>
      <w:spacing w:before="100" w:beforeAutospacing="1" w:after="100" w:afterAutospacing="1"/>
    </w:pPr>
  </w:style>
  <w:style w:type="character" w:customStyle="1" w:styleId="Caption1">
    <w:name w:val="Caption1"/>
    <w:basedOn w:val="DefaultParagraphFont"/>
    <w:uiPriority w:val="99"/>
    <w:rsid w:val="00A3743A"/>
    <w:rPr>
      <w:rFonts w:cs="Times New Roman"/>
    </w:rPr>
  </w:style>
  <w:style w:type="character" w:styleId="FollowedHyperlink">
    <w:name w:val="FollowedHyperlink"/>
    <w:basedOn w:val="DefaultParagraphFont"/>
    <w:uiPriority w:val="99"/>
    <w:semiHidden/>
    <w:rsid w:val="00A3743A"/>
    <w:rPr>
      <w:rFonts w:cs="Times New Roman"/>
      <w:color w:val="800080"/>
      <w:u w:val="single"/>
    </w:rPr>
  </w:style>
  <w:style w:type="character" w:styleId="Emphasis">
    <w:name w:val="Emphasis"/>
    <w:basedOn w:val="DefaultParagraphFont"/>
    <w:uiPriority w:val="99"/>
    <w:qFormat/>
    <w:rsid w:val="00A3743A"/>
    <w:rPr>
      <w:rFonts w:cs="Times New Roman"/>
      <w:i/>
      <w:iCs/>
    </w:rPr>
  </w:style>
  <w:style w:type="paragraph" w:styleId="Header">
    <w:name w:val="header"/>
    <w:basedOn w:val="Normal"/>
    <w:link w:val="HeaderChar"/>
    <w:uiPriority w:val="99"/>
    <w:semiHidden/>
    <w:rsid w:val="00A3743A"/>
    <w:pPr>
      <w:tabs>
        <w:tab w:val="center" w:pos="4680"/>
        <w:tab w:val="right" w:pos="9360"/>
      </w:tabs>
    </w:pPr>
  </w:style>
  <w:style w:type="character" w:customStyle="1" w:styleId="HeaderChar">
    <w:name w:val="Header Char"/>
    <w:basedOn w:val="DefaultParagraphFont"/>
    <w:link w:val="Header"/>
    <w:uiPriority w:val="99"/>
    <w:semiHidden/>
    <w:locked/>
    <w:rsid w:val="00A3743A"/>
    <w:rPr>
      <w:rFonts w:cs="Times New Roman"/>
      <w:sz w:val="24"/>
      <w:szCs w:val="24"/>
    </w:rPr>
  </w:style>
  <w:style w:type="paragraph" w:styleId="BalloonText">
    <w:name w:val="Balloon Text"/>
    <w:basedOn w:val="Normal"/>
    <w:link w:val="BalloonTextChar"/>
    <w:uiPriority w:val="99"/>
    <w:semiHidden/>
    <w:rsid w:val="00A374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43A"/>
    <w:rPr>
      <w:rFonts w:ascii="Tahoma" w:hAnsi="Tahoma" w:cs="Tahoma"/>
      <w:sz w:val="16"/>
      <w:szCs w:val="16"/>
    </w:rPr>
  </w:style>
  <w:style w:type="paragraph" w:customStyle="1" w:styleId="CM55">
    <w:name w:val="CM55"/>
    <w:basedOn w:val="Normal"/>
    <w:next w:val="Normal"/>
    <w:uiPriority w:val="99"/>
    <w:rsid w:val="00E87AB9"/>
    <w:pPr>
      <w:autoSpaceDE w:val="0"/>
      <w:autoSpaceDN w:val="0"/>
      <w:adjustRightInd w:val="0"/>
    </w:pPr>
  </w:style>
  <w:style w:type="paragraph" w:customStyle="1" w:styleId="CM14">
    <w:name w:val="CM14"/>
    <w:basedOn w:val="Normal"/>
    <w:next w:val="Normal"/>
    <w:uiPriority w:val="99"/>
    <w:rsid w:val="00E87AB9"/>
    <w:pPr>
      <w:autoSpaceDE w:val="0"/>
      <w:autoSpaceDN w:val="0"/>
      <w:adjustRightInd w:val="0"/>
      <w:spacing w:line="200" w:lineRule="atLeast"/>
    </w:pPr>
    <w:rPr>
      <w:rFonts w:ascii="Arial" w:hAnsi="Arial" w:cs="Arial"/>
    </w:rPr>
  </w:style>
  <w:style w:type="character" w:styleId="Strong">
    <w:name w:val="Strong"/>
    <w:basedOn w:val="DefaultParagraphFont"/>
    <w:uiPriority w:val="99"/>
    <w:qFormat/>
    <w:rsid w:val="00362C66"/>
    <w:rPr>
      <w:rFonts w:cs="Times New Roman"/>
      <w:b/>
      <w:bCs/>
      <w:color w:val="333333"/>
    </w:rPr>
  </w:style>
  <w:style w:type="paragraph" w:styleId="ListParagraph">
    <w:name w:val="List Paragraph"/>
    <w:basedOn w:val="Normal"/>
    <w:uiPriority w:val="99"/>
    <w:qFormat/>
    <w:rsid w:val="00C55CF5"/>
    <w:pPr>
      <w:ind w:left="720"/>
      <w:contextualSpacing/>
    </w:pPr>
  </w:style>
</w:styles>
</file>

<file path=word/webSettings.xml><?xml version="1.0" encoding="utf-8"?>
<w:webSettings xmlns:r="http://schemas.openxmlformats.org/officeDocument/2006/relationships" xmlns:w="http://schemas.openxmlformats.org/wordprocessingml/2006/main">
  <w:divs>
    <w:div w:id="1236087233">
      <w:marLeft w:val="0"/>
      <w:marRight w:val="0"/>
      <w:marTop w:val="0"/>
      <w:marBottom w:val="0"/>
      <w:divBdr>
        <w:top w:val="none" w:sz="0" w:space="0" w:color="auto"/>
        <w:left w:val="none" w:sz="0" w:space="0" w:color="auto"/>
        <w:bottom w:val="none" w:sz="0" w:space="0" w:color="auto"/>
        <w:right w:val="none" w:sz="0" w:space="0" w:color="auto"/>
      </w:divBdr>
    </w:div>
    <w:div w:id="1236087234">
      <w:marLeft w:val="0"/>
      <w:marRight w:val="0"/>
      <w:marTop w:val="0"/>
      <w:marBottom w:val="0"/>
      <w:divBdr>
        <w:top w:val="none" w:sz="0" w:space="0" w:color="auto"/>
        <w:left w:val="none" w:sz="0" w:space="0" w:color="auto"/>
        <w:bottom w:val="none" w:sz="0" w:space="0" w:color="auto"/>
        <w:right w:val="none" w:sz="0" w:space="0" w:color="auto"/>
      </w:divBdr>
    </w:div>
    <w:div w:id="1236087235">
      <w:marLeft w:val="0"/>
      <w:marRight w:val="0"/>
      <w:marTop w:val="0"/>
      <w:marBottom w:val="0"/>
      <w:divBdr>
        <w:top w:val="none" w:sz="0" w:space="0" w:color="auto"/>
        <w:left w:val="none" w:sz="0" w:space="0" w:color="auto"/>
        <w:bottom w:val="none" w:sz="0" w:space="0" w:color="auto"/>
        <w:right w:val="none" w:sz="0" w:space="0" w:color="auto"/>
      </w:divBdr>
    </w:div>
    <w:div w:id="1236087236">
      <w:marLeft w:val="0"/>
      <w:marRight w:val="0"/>
      <w:marTop w:val="0"/>
      <w:marBottom w:val="0"/>
      <w:divBdr>
        <w:top w:val="none" w:sz="0" w:space="0" w:color="auto"/>
        <w:left w:val="none" w:sz="0" w:space="0" w:color="auto"/>
        <w:bottom w:val="none" w:sz="0" w:space="0" w:color="auto"/>
        <w:right w:val="none" w:sz="0" w:space="0" w:color="auto"/>
      </w:divBdr>
    </w:div>
    <w:div w:id="1236087237">
      <w:marLeft w:val="0"/>
      <w:marRight w:val="0"/>
      <w:marTop w:val="0"/>
      <w:marBottom w:val="0"/>
      <w:divBdr>
        <w:top w:val="none" w:sz="0" w:space="0" w:color="auto"/>
        <w:left w:val="none" w:sz="0" w:space="0" w:color="auto"/>
        <w:bottom w:val="none" w:sz="0" w:space="0" w:color="auto"/>
        <w:right w:val="none" w:sz="0" w:space="0" w:color="auto"/>
      </w:divBdr>
    </w:div>
    <w:div w:id="1236087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r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1202</Words>
  <Characters>6858</Characters>
  <Application>Microsoft Office Outlook</Application>
  <DocSecurity>0</DocSecurity>
  <Lines>0</Lines>
  <Paragraphs>0</Paragraphs>
  <ScaleCrop>false</ScaleCrop>
  <Company>Methodist Health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MILI012249</dc:creator>
  <cp:keywords/>
  <dc:description/>
  <cp:lastModifiedBy>cola022674</cp:lastModifiedBy>
  <cp:revision>2</cp:revision>
  <cp:lastPrinted>2013-07-31T19:16:00Z</cp:lastPrinted>
  <dcterms:created xsi:type="dcterms:W3CDTF">2013-09-06T18:27:00Z</dcterms:created>
  <dcterms:modified xsi:type="dcterms:W3CDTF">2013-09-06T18:27:00Z</dcterms:modified>
</cp:coreProperties>
</file>